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after="20"/>
        <w:rPr>
          <w:rFonts w:ascii="Palatino" w:cs="Palatino" w:hAnsi="Palatino" w:eastAsia="Palatino"/>
          <w:b w:val="1"/>
          <w:bCs w:val="1"/>
          <w:color w:val="357ca2"/>
          <w:sz w:val="44"/>
          <w:szCs w:val="44"/>
        </w:rPr>
      </w:pPr>
      <w:r>
        <w:rPr>
          <w:rFonts w:ascii="Palatino" w:hAnsi="Palatino"/>
          <w:b w:val="1"/>
          <w:bCs w:val="1"/>
          <w:color w:val="357ca2"/>
          <w:sz w:val="44"/>
          <w:szCs w:val="44"/>
          <w:rtl w:val="0"/>
          <w:lang w:val="en-US"/>
        </w:rPr>
        <w:t>The Book of Acts</w:t>
      </w:r>
      <w:r>
        <w:rPr>
          <w:rFonts w:ascii="Avenir Next Ultra Light" w:hAnsi="Avenir Next Ultra Light"/>
          <w:b w:val="0"/>
          <w:bCs w:val="0"/>
          <w:color w:val="357ca2"/>
          <w:sz w:val="34"/>
          <w:szCs w:val="34"/>
          <w:rtl w:val="0"/>
          <w:lang w:val="en-US"/>
        </w:rPr>
        <w:t xml:space="preserve"> </w:t>
      </w:r>
      <w:r>
        <w:rPr>
          <w:rFonts w:ascii="Avenir Next Ultra Light" w:hAnsi="Avenir Next Ultra Light"/>
          <w:b w:val="0"/>
          <w:bCs w:val="0"/>
          <w:color w:val="000000"/>
          <w:sz w:val="36"/>
          <w:szCs w:val="36"/>
          <w:rtl w:val="0"/>
          <w:lang w:val="en-US"/>
        </w:rPr>
        <w:t>||</w:t>
      </w:r>
      <w:r>
        <w:rPr>
          <w:rFonts w:ascii="Avenir Next Ultra Light" w:hAnsi="Avenir Next Ultra Light"/>
          <w:b w:val="0"/>
          <w:bCs w:val="0"/>
          <w:color w:val="000000"/>
          <w:sz w:val="44"/>
          <w:szCs w:val="44"/>
          <w:rtl w:val="0"/>
          <w:lang w:val="en-US"/>
        </w:rPr>
        <w:t xml:space="preserve"> </w:t>
      </w:r>
      <w:r>
        <w:rPr>
          <w:rFonts w:ascii="Avenir Next Ultra Light" w:hAnsi="Avenir Next Ultra Light"/>
          <w:b w:val="0"/>
          <w:bCs w:val="0"/>
          <w:color w:val="000000"/>
          <w:sz w:val="22"/>
          <w:szCs w:val="22"/>
          <w:rtl w:val="0"/>
          <w:lang w:val="en-US"/>
        </w:rPr>
        <w:t>Reality Carpinteria</w:t>
      </w:r>
    </w:p>
    <w:p>
      <w:pPr>
        <w:pStyle w:val="Body"/>
        <w:spacing w:after="20"/>
        <w:rPr>
          <w:rFonts w:ascii="Avenir Next" w:cs="Avenir Next" w:hAnsi="Avenir Next" w:eastAsia="Avenir Next"/>
          <w:color w:val="3f3f3f"/>
          <w:sz w:val="12"/>
          <w:szCs w:val="12"/>
        </w:rPr>
      </w:pPr>
    </w:p>
    <w:p>
      <w:pPr>
        <w:pStyle w:val="Body"/>
        <w:spacing w:after="20"/>
        <w:rPr>
          <w:rFonts w:ascii="Avenir Next" w:cs="Avenir Next" w:hAnsi="Avenir Next" w:eastAsia="Avenir Next"/>
          <w:color w:val="3f3f3f"/>
          <w:sz w:val="28"/>
          <w:szCs w:val="28"/>
        </w:rPr>
      </w:pPr>
      <w:r>
        <w:rPr>
          <w:rFonts w:ascii="Avenir Next" w:hAnsi="Avenir Next"/>
          <w:color w:val="3f3f3f"/>
          <w:sz w:val="28"/>
          <w:szCs w:val="28"/>
          <w:rtl w:val="0"/>
          <w:lang w:val="en-US"/>
        </w:rPr>
        <w:t>Watch Out For Your But!</w:t>
      </w:r>
      <w:r>
        <w:rPr>
          <w:rFonts w:ascii="Avenir Next" w:cs="Avenir Next" w:hAnsi="Avenir Next" w:eastAsia="Avenir Next"/>
          <w:color w:val="3f3f3f"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line">
                  <wp:posOffset>247645</wp:posOffset>
                </wp:positionV>
                <wp:extent cx="3831727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172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2pt;margin-top:19.5pt;width:301.7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</w:p>
    <w:p>
      <w:pPr>
        <w:pStyle w:val="Body"/>
        <w:spacing w:after="20" w:line="144" w:lineRule="auto"/>
        <w:rPr>
          <w:rFonts w:ascii="Avenir Next Ultra Light" w:cs="Avenir Next Ultra Light" w:hAnsi="Avenir Next Ultra Light" w:eastAsia="Avenir Next Ultra Light"/>
          <w:sz w:val="20"/>
          <w:szCs w:val="20"/>
        </w:rPr>
      </w:pPr>
    </w:p>
    <w:p>
      <w:pPr>
        <w:pStyle w:val="Body"/>
        <w:spacing w:after="20" w:line="144" w:lineRule="auto"/>
        <w:rPr>
          <w:rFonts w:ascii="Avenir Next Ultra Light" w:cs="Avenir Next Ultra Light" w:hAnsi="Avenir Next Ultra Light" w:eastAsia="Avenir Next Ultra Light"/>
          <w:sz w:val="20"/>
          <w:szCs w:val="20"/>
        </w:rPr>
      </w:pPr>
    </w:p>
    <w:p>
      <w:pPr>
        <w:pStyle w:val="Body"/>
        <w:spacing w:after="20" w:line="144" w:lineRule="auto"/>
        <w:rPr>
          <w:rFonts w:ascii="Avenir Next Ultra Light" w:cs="Avenir Next Ultra Light" w:hAnsi="Avenir Next Ultra Light" w:eastAsia="Avenir Next Ultra Light"/>
          <w:sz w:val="20"/>
          <w:szCs w:val="20"/>
        </w:rPr>
      </w:pPr>
    </w:p>
    <w:p>
      <w:pPr>
        <w:pStyle w:val="Body"/>
        <w:spacing w:after="20" w:line="168" w:lineRule="auto"/>
        <w:rPr>
          <w:rFonts w:ascii="Avenir Next Ultra Light" w:cs="Avenir Next Ultra Light" w:hAnsi="Avenir Next Ultra Light" w:eastAsia="Avenir Next Ultra Light"/>
          <w:sz w:val="20"/>
          <w:szCs w:val="20"/>
        </w:rPr>
      </w:pPr>
      <w:r>
        <w:rPr>
          <w:rFonts w:ascii="Avenir Next Medium" w:hAnsi="Avenir Next Medium"/>
          <w:sz w:val="20"/>
          <w:szCs w:val="20"/>
          <w:rtl w:val="0"/>
          <w:lang w:val="en-US"/>
        </w:rPr>
        <w:t>Sermon Synopsis</w:t>
      </w:r>
      <w:r>
        <w:rPr>
          <w:rFonts w:ascii="Avenir Next Ultra Light" w:hAnsi="Avenir Next Ultra Light"/>
          <w:sz w:val="20"/>
          <w:szCs w:val="20"/>
          <w:rtl w:val="0"/>
          <w:lang w:val="en-US"/>
        </w:rPr>
        <w:t>: sometimes our personal rights gets in the way of what God can do through us</w:t>
      </w:r>
    </w:p>
    <w:p>
      <w:pPr>
        <w:pStyle w:val="Body"/>
        <w:spacing w:after="20" w:line="168" w:lineRule="auto"/>
        <w:rPr>
          <w:rFonts w:ascii="Avenir Next Ultra Light" w:cs="Avenir Next Ultra Light" w:hAnsi="Avenir Next Ultra Light" w:eastAsia="Avenir Next Ultra Light"/>
          <w:sz w:val="20"/>
          <w:szCs w:val="20"/>
        </w:rPr>
      </w:pPr>
      <w:r>
        <w:rPr>
          <w:rFonts w:ascii="Avenir Next Medium" w:hAnsi="Avenir Next Medium"/>
          <w:sz w:val="20"/>
          <w:szCs w:val="20"/>
          <w:rtl w:val="0"/>
          <w:lang w:val="en-US"/>
        </w:rPr>
        <w:t xml:space="preserve">Themes: </w:t>
      </w:r>
      <w:r>
        <w:rPr>
          <w:rFonts w:ascii="Avenir Next Ultra Light" w:hAnsi="Avenir Next Ultra Light"/>
          <w:sz w:val="20"/>
          <w:szCs w:val="20"/>
          <w:rtl w:val="0"/>
          <w:lang w:val="en-US"/>
        </w:rPr>
        <w:t>surrender, sacrifice, giving up</w:t>
      </w:r>
    </w:p>
    <w:p>
      <w:pPr>
        <w:pStyle w:val="Default"/>
        <w:bidi w:val="0"/>
        <w:spacing w:after="20" w:line="216" w:lineRule="auto"/>
        <w:ind w:left="0" w:right="0" w:firstLine="0"/>
        <w:jc w:val="left"/>
        <w:rPr>
          <w:rFonts w:ascii="Avenir Next" w:cs="Avenir Next" w:hAnsi="Avenir Next" w:eastAsia="Avenir Next"/>
          <w:sz w:val="16"/>
          <w:szCs w:val="16"/>
          <w:rtl w:val="0"/>
        </w:rPr>
      </w:pPr>
    </w:p>
    <w:p>
      <w:pPr>
        <w:pStyle w:val="Default"/>
        <w:bidi w:val="0"/>
        <w:spacing w:after="20" w:line="216" w:lineRule="auto"/>
        <w:ind w:left="0" w:right="0" w:firstLine="0"/>
        <w:jc w:val="left"/>
        <w:rPr>
          <w:rFonts w:ascii="Avenir Next" w:cs="Avenir Next" w:hAnsi="Avenir Next" w:eastAsia="Avenir Next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Avenir Next" w:hAnsi="Avenir Next"/>
          <w:b w:val="1"/>
          <w:bCs w:val="1"/>
          <w:sz w:val="24"/>
          <w:szCs w:val="24"/>
          <w:shd w:val="clear" w:color="auto" w:fill="ffffff"/>
          <w:rtl w:val="0"/>
          <w:lang w:val="en-US"/>
        </w:rPr>
        <w:t>Do you ever feel like something is holding you back from reaching someone?</w:t>
      </w:r>
    </w:p>
    <w:p>
      <w:pPr>
        <w:pStyle w:val="Default"/>
        <w:bidi w:val="0"/>
        <w:spacing w:after="20" w:line="192" w:lineRule="auto"/>
        <w:ind w:left="0" w:right="0" w:firstLine="0"/>
        <w:jc w:val="left"/>
        <w:rPr>
          <w:rFonts w:ascii="Avenir Next Medium" w:cs="Avenir Next Medium" w:hAnsi="Avenir Next Medium" w:eastAsia="Avenir Next Medium"/>
          <w:color w:val="017000"/>
          <w:sz w:val="24"/>
          <w:szCs w:val="24"/>
          <w:shd w:val="clear" w:color="auto" w:fill="ffffff"/>
          <w:rtl w:val="0"/>
        </w:rPr>
      </w:pPr>
      <w:r>
        <w:rPr>
          <w:rFonts w:ascii="Avenir Next Medium" w:hAnsi="Avenir Next Medium"/>
          <w:color w:val="017000"/>
          <w:sz w:val="24"/>
          <w:szCs w:val="24"/>
          <w:shd w:val="clear" w:color="auto" w:fill="ffffff"/>
          <w:rtl w:val="0"/>
          <w:lang w:val="en-US"/>
        </w:rPr>
        <w:t>Kids World</w:t>
      </w:r>
    </w:p>
    <w:p>
      <w:pPr>
        <w:pStyle w:val="Default"/>
        <w:bidi w:val="0"/>
        <w:spacing w:after="20" w:line="192" w:lineRule="auto"/>
        <w:ind w:left="0" w:right="0" w:firstLine="0"/>
        <w:jc w:val="left"/>
        <w:rPr>
          <w:rFonts w:ascii="Avenir Next" w:cs="Avenir Next" w:hAnsi="Avenir Next" w:eastAsia="Avenir Next"/>
          <w:color w:val="b41700"/>
          <w:shd w:val="clear" w:color="auto" w:fill="ffffff"/>
          <w:rtl w:val="0"/>
        </w:rPr>
      </w:pPr>
      <w:r>
        <w:rPr>
          <w:rFonts w:ascii="Avenir Next" w:hAnsi="Avenir Next"/>
          <w:color w:val="b41700"/>
          <w:shd w:val="clear" w:color="auto" w:fill="fefb66"/>
          <w:rtl w:val="0"/>
        </w:rPr>
        <w:t>Paul</w:t>
      </w:r>
      <w:r>
        <w:rPr>
          <w:rFonts w:ascii="Avenir Next" w:hAnsi="Avenir Next" w:hint="default"/>
          <w:color w:val="b41700"/>
          <w:shd w:val="clear" w:color="auto" w:fill="fefb66"/>
          <w:rtl w:val="0"/>
        </w:rPr>
        <w:t> </w:t>
      </w:r>
      <w:r>
        <w:rPr>
          <w:rFonts w:ascii="Avenir Next" w:hAnsi="Avenir Next"/>
          <w:color w:val="b41700"/>
          <w:shd w:val="clear" w:color="auto" w:fill="fefb66"/>
          <w:rtl w:val="0"/>
          <w:lang w:val="en-US"/>
        </w:rPr>
        <w:t>came also to Derbe and to Lystra. A disciple was there, named</w:t>
      </w:r>
      <w:r>
        <w:rPr>
          <w:rFonts w:ascii="Avenir Next" w:hAnsi="Avenir Next" w:hint="default"/>
          <w:color w:val="b41700"/>
          <w:shd w:val="clear" w:color="auto" w:fill="fefb66"/>
          <w:rtl w:val="0"/>
        </w:rPr>
        <w:t> </w:t>
      </w:r>
      <w:r>
        <w:rPr>
          <w:rFonts w:ascii="Avenir Next" w:hAnsi="Avenir Next"/>
          <w:color w:val="b41700"/>
          <w:shd w:val="clear" w:color="auto" w:fill="fefb66"/>
          <w:rtl w:val="0"/>
          <w:lang w:val="en-US"/>
        </w:rPr>
        <w:t>Timothy,</w:t>
      </w:r>
      <w:r>
        <w:rPr>
          <w:rFonts w:ascii="Avenir Next" w:hAnsi="Avenir Next" w:hint="default"/>
          <w:color w:val="b41700"/>
          <w:shd w:val="clear" w:color="auto" w:fill="fefb66"/>
          <w:rtl w:val="0"/>
        </w:rPr>
        <w:t> </w:t>
      </w:r>
      <w:r>
        <w:rPr>
          <w:rFonts w:ascii="Avenir Next" w:hAnsi="Avenir Next"/>
          <w:color w:val="b41700"/>
          <w:shd w:val="clear" w:color="auto" w:fill="fefb66"/>
          <w:rtl w:val="0"/>
          <w:lang w:val="en-US"/>
        </w:rPr>
        <w:t xml:space="preserve">the son of a Jewish woman who was a believer, </w:t>
      </w:r>
      <w:r>
        <w:rPr>
          <w:rFonts w:ascii="Avenir Next" w:hAnsi="Avenir Next"/>
          <w:b w:val="1"/>
          <w:bCs w:val="1"/>
          <w:color w:val="b41700"/>
          <w:shd w:val="clear" w:color="auto" w:fill="fefb66"/>
          <w:rtl w:val="0"/>
          <w:lang w:val="en-US"/>
        </w:rPr>
        <w:t>but his father was a Greek</w:t>
      </w:r>
      <w:r>
        <w:rPr>
          <w:rFonts w:ascii="Avenir Next" w:hAnsi="Avenir Next"/>
          <w:color w:val="b41700"/>
          <w:shd w:val="clear" w:color="auto" w:fill="fefb66"/>
          <w:rtl w:val="0"/>
          <w:lang w:val="en-US"/>
        </w:rPr>
        <w:t>. (Acts 16:1)</w:t>
      </w:r>
      <w:r>
        <w:rPr>
          <w:rFonts w:ascii="Avenir Next" w:cs="Avenir Next" w:hAnsi="Avenir Next" w:eastAsia="Avenir Next"/>
          <w:color w:val="b41700"/>
          <w:shd w:val="clear" w:color="auto" w:fill="ffffff"/>
          <w:rtl w:val="0"/>
        </w:rPr>
        <w:tab/>
        <w:tab/>
      </w:r>
      <w:r>
        <w:rPr>
          <w:rFonts w:ascii="Avenir Next" w:hAnsi="Avenir Next"/>
          <w:color w:val="000000"/>
          <w:shd w:val="clear" w:color="auto" w:fill="ffffff"/>
          <w:rtl w:val="0"/>
          <w:lang w:val="en-US"/>
        </w:rPr>
        <w:t>[sermon title]</w:t>
      </w:r>
    </w:p>
    <w:p>
      <w:pPr>
        <w:pStyle w:val="Default"/>
        <w:bidi w:val="0"/>
        <w:spacing w:after="20" w:line="192" w:lineRule="auto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rtl w:val="0"/>
        </w:rPr>
      </w:pPr>
      <w:r>
        <w:rPr>
          <w:rFonts w:ascii="Avenir Next" w:hAnsi="Avenir Next"/>
          <w:sz w:val="24"/>
          <w:szCs w:val="24"/>
          <w:rtl w:val="0"/>
          <w:lang w:val="en-US"/>
        </w:rPr>
        <w:t>But = _______</w:t>
      </w:r>
    </w:p>
    <w:p>
      <w:pPr>
        <w:pStyle w:val="Default"/>
        <w:bidi w:val="0"/>
        <w:spacing w:after="20" w:line="216" w:lineRule="auto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rtl w:val="0"/>
        </w:rPr>
      </w:pPr>
    </w:p>
    <w:p>
      <w:pPr>
        <w:pStyle w:val="Default"/>
        <w:bidi w:val="0"/>
        <w:spacing w:after="20" w:line="216" w:lineRule="auto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rtl w:val="0"/>
        </w:rPr>
      </w:pPr>
      <w:r>
        <w:rPr>
          <w:rFonts w:ascii="Avenir Next" w:hAnsi="Avenir Next"/>
          <w:b w:val="1"/>
          <w:bCs w:val="1"/>
          <w:sz w:val="24"/>
          <w:szCs w:val="24"/>
          <w:rtl w:val="0"/>
          <w:lang w:val="en-US"/>
        </w:rPr>
        <w:t>Sometimes what</w:t>
      </w:r>
      <w:r>
        <w:rPr>
          <w:rFonts w:ascii="Avenir Next" w:hAnsi="Avenir Next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en-US"/>
        </w:rPr>
        <w:t xml:space="preserve">s holding you back is </w:t>
      </w:r>
      <w:r>
        <w:rPr>
          <w:rFonts w:ascii="Avenir Next" w:hAnsi="Avenir Next"/>
          <w:b w:val="1"/>
          <w:bCs w:val="1"/>
          <w:sz w:val="24"/>
          <w:szCs w:val="24"/>
          <w:u w:val="single"/>
          <w:rtl w:val="0"/>
          <w:lang w:val="en-US"/>
        </w:rPr>
        <w:t>you</w:t>
      </w:r>
    </w:p>
    <w:p>
      <w:pPr>
        <w:pStyle w:val="Default"/>
        <w:bidi w:val="0"/>
        <w:spacing w:after="20" w:line="216" w:lineRule="auto"/>
        <w:ind w:left="360" w:right="0" w:firstLine="0"/>
        <w:jc w:val="left"/>
        <w:rPr>
          <w:rFonts w:ascii="Avenir Next Medium" w:cs="Avenir Next Medium" w:hAnsi="Avenir Next Medium" w:eastAsia="Avenir Next Medium"/>
          <w:sz w:val="24"/>
          <w:szCs w:val="24"/>
          <w:rtl w:val="0"/>
        </w:rPr>
      </w:pPr>
      <w:r>
        <w:rPr>
          <w:rFonts w:ascii="Avenir Next Medium" w:hAnsi="Avenir Next Medium"/>
          <w:sz w:val="24"/>
          <w:szCs w:val="24"/>
          <w:rtl w:val="0"/>
          <w:lang w:val="en-US"/>
        </w:rPr>
        <w:t>Judaizers</w:t>
      </w:r>
    </w:p>
    <w:p>
      <w:pPr>
        <w:pStyle w:val="Default"/>
        <w:numPr>
          <w:ilvl w:val="0"/>
          <w:numId w:val="2"/>
        </w:numPr>
        <w:bidi w:val="0"/>
        <w:spacing w:after="20" w:line="192" w:lineRule="auto"/>
        <w:ind w:right="0"/>
        <w:jc w:val="left"/>
        <w:rPr>
          <w:rFonts w:ascii="Avenir Next Ultra Light" w:hAnsi="Avenir Next Ultra Light"/>
          <w:shd w:val="clear" w:color="auto" w:fill="fefb66"/>
          <w:rtl w:val="0"/>
          <w:lang w:val="en-US"/>
        </w:rPr>
      </w:pPr>
      <w:r>
        <w:rPr>
          <w:rFonts w:ascii="Avenir Next Ultra Light" w:hAnsi="Avenir Next Ultra Light"/>
          <w:shd w:val="clear" w:color="auto" w:fill="fefb66"/>
          <w:rtl w:val="0"/>
          <w:lang w:val="en-US"/>
        </w:rPr>
        <w:t>Acts 15:4-5, 10-11 (ESV)</w:t>
      </w:r>
      <w:r>
        <w:rPr>
          <w:rFonts w:ascii="Avenir Next Ultra Light" w:hAnsi="Avenir Next Ultra Light"/>
          <w:shd w:val="clear" w:color="auto" w:fill="fefb66"/>
          <w:rtl w:val="0"/>
          <w:lang w:val="en-US"/>
        </w:rPr>
        <w:t xml:space="preserve">          </w:t>
      </w:r>
      <w:r>
        <w:rPr>
          <w:rFonts w:ascii="Avenir Next" w:hAnsi="Avenir Next"/>
          <w:b w:val="1"/>
          <w:bCs w:val="1"/>
          <w:shd w:val="clear" w:color="auto" w:fill="fefb66"/>
          <w:rtl w:val="0"/>
          <w:lang w:val="en-US"/>
        </w:rPr>
        <w:t>AP!</w:t>
      </w:r>
    </w:p>
    <w:p>
      <w:pPr>
        <w:pStyle w:val="Default"/>
        <w:numPr>
          <w:ilvl w:val="0"/>
          <w:numId w:val="2"/>
        </w:numPr>
        <w:bidi w:val="0"/>
        <w:spacing w:after="20" w:line="192" w:lineRule="auto"/>
        <w:ind w:right="0"/>
        <w:jc w:val="left"/>
        <w:rPr>
          <w:rFonts w:ascii="Avenir Next Ultra Light" w:hAnsi="Avenir Next Ultra Light" w:hint="default"/>
          <w:shd w:val="clear" w:color="auto" w:fill="fefb66"/>
          <w:rtl w:val="0"/>
          <w:lang w:val="en-US"/>
        </w:rPr>
      </w:pPr>
      <w:r>
        <w:rPr>
          <w:rFonts w:ascii="Avenir Next Ultra Light" w:hAnsi="Avenir Next Ultra Light" w:hint="default"/>
          <w:shd w:val="clear" w:color="auto" w:fill="fefb66"/>
          <w:rtl w:val="0"/>
          <w:lang w:val="en-US"/>
        </w:rPr>
        <w:t>“</w:t>
      </w:r>
      <w:r>
        <w:rPr>
          <w:rFonts w:ascii="Avenir Next Ultra Light" w:hAnsi="Avenir Next Ultra Light"/>
          <w:shd w:val="clear" w:color="auto" w:fill="fefb66"/>
          <w:rtl w:val="0"/>
          <w:lang w:val="sv-SE"/>
        </w:rPr>
        <w:t>For in Christ Jesus</w:t>
      </w:r>
      <w:r>
        <w:rPr>
          <w:rFonts w:ascii="Avenir Next Ultra Light" w:hAnsi="Avenir Next Ultra Light" w:hint="default"/>
          <w:shd w:val="clear" w:color="auto" w:fill="fefb66"/>
          <w:rtl w:val="0"/>
        </w:rPr>
        <w:t> </w:t>
      </w:r>
      <w:r>
        <w:rPr>
          <w:rFonts w:ascii="Avenir Next Ultra Light" w:hAnsi="Avenir Next Ultra Light"/>
          <w:shd w:val="clear" w:color="auto" w:fill="fefb66"/>
          <w:rtl w:val="0"/>
          <w:lang w:val="en-US"/>
        </w:rPr>
        <w:t>neither circumcision nor uncircumcision counts for anything, but</w:t>
      </w:r>
      <w:r>
        <w:rPr>
          <w:rFonts w:ascii="Avenir Next Ultra Light" w:hAnsi="Avenir Next Ultra Light" w:hint="default"/>
          <w:shd w:val="clear" w:color="auto" w:fill="fefb66"/>
          <w:rtl w:val="0"/>
        </w:rPr>
        <w:t> </w:t>
      </w:r>
      <w:r>
        <w:rPr>
          <w:rFonts w:ascii="Avenir Next Ultra Light" w:hAnsi="Avenir Next Ultra Light"/>
          <w:shd w:val="clear" w:color="auto" w:fill="fefb66"/>
          <w:rtl w:val="0"/>
          <w:lang w:val="en-US"/>
        </w:rPr>
        <w:t>only faith working through love.</w:t>
      </w:r>
      <w:r>
        <w:rPr>
          <w:rFonts w:ascii="Avenir Next Ultra Light" w:hAnsi="Avenir Next Ultra Light" w:hint="default"/>
          <w:shd w:val="clear" w:color="auto" w:fill="fefb66"/>
          <w:rtl w:val="0"/>
          <w:lang w:val="en-US"/>
        </w:rPr>
        <w:t xml:space="preserve">” </w:t>
      </w:r>
      <w:r>
        <w:rPr>
          <w:rFonts w:ascii="Avenir Next Ultra Light" w:hAnsi="Avenir Next Ultra Light"/>
          <w:shd w:val="clear" w:color="auto" w:fill="fefb66"/>
          <w:rtl w:val="0"/>
          <w:lang w:val="en-US"/>
        </w:rPr>
        <w:t>(</w:t>
      </w:r>
      <w:r>
        <w:rPr>
          <w:rFonts w:ascii="Avenir Next Ultra Light" w:hAnsi="Avenir Next Ultra Light"/>
          <w:shd w:val="clear" w:color="auto" w:fill="fefb66"/>
          <w:rtl w:val="0"/>
        </w:rPr>
        <w:t>Galatians 5:6</w:t>
      </w:r>
      <w:r>
        <w:rPr>
          <w:rFonts w:ascii="Avenir Next Ultra Light" w:hAnsi="Avenir Next Ultra Light"/>
          <w:shd w:val="clear" w:color="auto" w:fill="fefb66"/>
          <w:rtl w:val="0"/>
          <w:lang w:val="en-US"/>
        </w:rPr>
        <w:t>)</w:t>
      </w:r>
    </w:p>
    <w:p>
      <w:pPr>
        <w:pStyle w:val="Default"/>
        <w:numPr>
          <w:ilvl w:val="0"/>
          <w:numId w:val="2"/>
        </w:numPr>
        <w:bidi w:val="0"/>
        <w:spacing w:after="20" w:line="192" w:lineRule="auto"/>
        <w:ind w:right="0"/>
        <w:jc w:val="left"/>
        <w:rPr>
          <w:rFonts w:ascii="Avenir Next Ultra Light" w:hAnsi="Avenir Next Ultra Light" w:hint="default"/>
          <w:shd w:val="clear" w:color="auto" w:fill="fefb66"/>
          <w:rtl w:val="0"/>
          <w:lang w:val="en-US"/>
        </w:rPr>
      </w:pPr>
      <w:r>
        <w:rPr>
          <w:rFonts w:ascii="Avenir Next Ultra Light" w:hAnsi="Avenir Next Ultra Light" w:hint="default"/>
          <w:shd w:val="clear" w:color="auto" w:fill="fefb66"/>
          <w:rtl w:val="0"/>
          <w:lang w:val="en-US"/>
        </w:rPr>
        <w:t>“</w:t>
      </w:r>
      <w:r>
        <w:rPr>
          <w:rFonts w:ascii="Avenir Next Ultra Light" w:hAnsi="Avenir Next Ultra Light"/>
          <w:shd w:val="clear" w:color="auto" w:fill="fefb66"/>
          <w:rtl w:val="0"/>
          <w:lang w:val="en-US"/>
        </w:rPr>
        <w:t>I am astonished that you are</w:t>
      </w:r>
      <w:r>
        <w:rPr>
          <w:rFonts w:ascii="Avenir Next Ultra Light" w:hAnsi="Avenir Next Ultra Light" w:hint="default"/>
          <w:shd w:val="clear" w:color="auto" w:fill="fefb66"/>
          <w:rtl w:val="0"/>
        </w:rPr>
        <w:t> </w:t>
      </w:r>
      <w:r>
        <w:rPr>
          <w:rFonts w:ascii="Avenir Next Ultra Light" w:hAnsi="Avenir Next Ultra Light"/>
          <w:shd w:val="clear" w:color="auto" w:fill="fefb66"/>
          <w:rtl w:val="0"/>
          <w:lang w:val="en-US"/>
        </w:rPr>
        <w:t>so quickly deserting</w:t>
      </w:r>
      <w:r>
        <w:rPr>
          <w:rFonts w:ascii="Avenir Next Ultra Light" w:hAnsi="Avenir Next Ultra Light" w:hint="default"/>
          <w:shd w:val="clear" w:color="auto" w:fill="fefb66"/>
          <w:rtl w:val="0"/>
        </w:rPr>
        <w:t> </w:t>
      </w:r>
      <w:r>
        <w:rPr>
          <w:rFonts w:ascii="Avenir Next Ultra Light" w:hAnsi="Avenir Next Ultra Light"/>
          <w:shd w:val="clear" w:color="auto" w:fill="fefb66"/>
          <w:rtl w:val="0"/>
          <w:lang w:val="en-US"/>
        </w:rPr>
        <w:t>him who called you in the grace of Christ and are turning to</w:t>
      </w:r>
      <w:r>
        <w:rPr>
          <w:rFonts w:ascii="Avenir Next Ultra Light" w:hAnsi="Avenir Next Ultra Light" w:hint="default"/>
          <w:shd w:val="clear" w:color="auto" w:fill="fefb66"/>
          <w:rtl w:val="0"/>
        </w:rPr>
        <w:t> </w:t>
      </w:r>
      <w:r>
        <w:rPr>
          <w:rFonts w:ascii="Avenir Next Ultra Light" w:hAnsi="Avenir Next Ultra Light"/>
          <w:shd w:val="clear" w:color="auto" w:fill="fefb66"/>
          <w:rtl w:val="0"/>
          <w:lang w:val="en-US"/>
        </w:rPr>
        <w:t>a different gospel</w:t>
      </w:r>
      <w:r>
        <w:rPr>
          <w:rFonts w:ascii="Avenir Next Ultra Light" w:hAnsi="Avenir Next Ultra Light" w:hint="default"/>
          <w:shd w:val="clear" w:color="auto" w:fill="fefb66"/>
          <w:rtl w:val="0"/>
          <w:lang w:val="en-US"/>
        </w:rPr>
        <w:t xml:space="preserve">” </w:t>
      </w:r>
      <w:r>
        <w:rPr>
          <w:rFonts w:ascii="Avenir Next Ultra Light" w:hAnsi="Avenir Next Ultra Light"/>
          <w:shd w:val="clear" w:color="auto" w:fill="fefb66"/>
          <w:rtl w:val="0"/>
          <w:lang w:val="en-US"/>
        </w:rPr>
        <w:t>(</w:t>
      </w:r>
      <w:r>
        <w:rPr>
          <w:rFonts w:ascii="Avenir Next Ultra Light" w:hAnsi="Avenir Next Ultra Light"/>
          <w:shd w:val="clear" w:color="auto" w:fill="fefb66"/>
          <w:rtl w:val="0"/>
        </w:rPr>
        <w:t>Galatians 1:6</w:t>
      </w:r>
      <w:r>
        <w:rPr>
          <w:rFonts w:ascii="Avenir Next Ultra Light" w:hAnsi="Avenir Next Ultra Light"/>
          <w:shd w:val="clear" w:color="auto" w:fill="fefb66"/>
          <w:rtl w:val="0"/>
          <w:lang w:val="en-US"/>
        </w:rPr>
        <w:t>)</w:t>
      </w:r>
    </w:p>
    <w:p>
      <w:pPr>
        <w:pStyle w:val="Default"/>
        <w:bidi w:val="0"/>
        <w:spacing w:after="20" w:line="192" w:lineRule="auto"/>
        <w:ind w:left="360" w:right="0" w:firstLine="0"/>
        <w:jc w:val="left"/>
        <w:rPr>
          <w:rFonts w:ascii="Avenir Next" w:cs="Avenir Next" w:hAnsi="Avenir Next" w:eastAsia="Avenir Next"/>
          <w:sz w:val="24"/>
          <w:szCs w:val="24"/>
          <w:rtl w:val="0"/>
        </w:rPr>
      </w:pPr>
      <w:r>
        <w:rPr>
          <w:rFonts w:ascii="Avenir Next" w:hAnsi="Avenir Next"/>
          <w:sz w:val="24"/>
          <w:szCs w:val="24"/>
          <w:rtl w:val="0"/>
          <w:lang w:val="en-US"/>
        </w:rPr>
        <w:t>Right w/ God vs. people</w:t>
      </w:r>
      <w:r>
        <w:rPr>
          <w:rFonts w:ascii="Avenir Next" w:cs="Avenir Next" w:hAnsi="Avenir Next" w:eastAsia="Avenir Next"/>
          <w:sz w:val="24"/>
          <w:szCs w:val="24"/>
          <w:vertAlign w:val="superscript"/>
          <w:rtl w:val="0"/>
        </w:rPr>
        <w:endnoteReference w:id="1"/>
      </w:r>
    </w:p>
    <w:p>
      <w:pPr>
        <w:pStyle w:val="Default"/>
        <w:bidi w:val="0"/>
        <w:spacing w:after="20" w:line="192" w:lineRule="auto"/>
        <w:ind w:left="360" w:right="0" w:firstLine="0"/>
        <w:jc w:val="left"/>
        <w:rPr>
          <w:rFonts w:ascii="Avenir Next" w:cs="Avenir Next" w:hAnsi="Avenir Next" w:eastAsia="Avenir Next"/>
          <w:rtl w:val="0"/>
        </w:rPr>
      </w:pPr>
      <w:r>
        <w:rPr>
          <w:rFonts w:ascii="Avenir Next" w:hAnsi="Avenir Next"/>
          <w:rtl w:val="0"/>
          <w:lang w:val="en-US"/>
        </w:rPr>
        <w:t xml:space="preserve">Peace with God comes through faith; peace with others comes by working </w:t>
        <w:tab/>
      </w:r>
    </w:p>
    <w:p>
      <w:pPr>
        <w:pStyle w:val="Default"/>
        <w:bidi w:val="0"/>
        <w:spacing w:after="20" w:line="192" w:lineRule="auto"/>
        <w:ind w:left="360" w:right="0" w:firstLine="0"/>
        <w:jc w:val="left"/>
        <w:rPr>
          <w:rFonts w:ascii="Avenir Next" w:cs="Avenir Next" w:hAnsi="Avenir Next" w:eastAsia="Avenir Next"/>
          <w:rtl w:val="0"/>
        </w:rPr>
      </w:pPr>
      <w:r>
        <w:rPr>
          <w:rFonts w:ascii="Avenir Next" w:hAnsi="Avenir Next"/>
          <w:shd w:val="clear" w:color="auto" w:fill="fefb66"/>
          <w:rtl w:val="0"/>
          <w:lang w:val="en-US"/>
        </w:rPr>
        <w:t>Romans 12:18 (ESV)</w:t>
      </w:r>
    </w:p>
    <w:p>
      <w:pPr>
        <w:pStyle w:val="Default"/>
        <w:bidi w:val="0"/>
        <w:spacing w:after="20" w:line="216" w:lineRule="auto"/>
        <w:ind w:left="0" w:right="0" w:firstLine="0"/>
        <w:jc w:val="left"/>
        <w:rPr>
          <w:rFonts w:ascii="Avenir Next" w:cs="Avenir Next" w:hAnsi="Avenir Next" w:eastAsia="Avenir Next"/>
          <w:i w:val="1"/>
          <w:iCs w:val="1"/>
          <w:sz w:val="24"/>
          <w:szCs w:val="24"/>
          <w:rtl w:val="0"/>
        </w:rPr>
      </w:pPr>
      <w:r>
        <w:rPr>
          <w:rFonts w:ascii="Avenir Next" w:hAnsi="Avenir Next"/>
          <w:i w:val="1"/>
          <w:iCs w:val="1"/>
          <w:sz w:val="24"/>
          <w:szCs w:val="24"/>
          <w:rtl w:val="0"/>
          <w:lang w:val="en-US"/>
        </w:rPr>
        <w:t>Righteousness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 vs  </w:t>
      </w:r>
      <w:r>
        <w:rPr>
          <w:rFonts w:ascii="Avenir Next" w:hAnsi="Avenir Next"/>
          <w:i w:val="1"/>
          <w:iCs w:val="1"/>
          <w:sz w:val="24"/>
          <w:szCs w:val="24"/>
          <w:rtl w:val="0"/>
          <w:lang w:val="en-US"/>
        </w:rPr>
        <w:t>rights</w:t>
      </w:r>
    </w:p>
    <w:p>
      <w:pPr>
        <w:pStyle w:val="Default"/>
        <w:bidi w:val="0"/>
        <w:spacing w:after="20" w:line="216" w:lineRule="auto"/>
        <w:ind w:left="0" w:right="0" w:firstLine="0"/>
        <w:jc w:val="left"/>
        <w:rPr>
          <w:rFonts w:ascii="Avenir Next" w:cs="Avenir Next" w:hAnsi="Avenir Next" w:eastAsia="Avenir Next"/>
          <w:i w:val="1"/>
          <w:iCs w:val="1"/>
          <w:color w:val="004c7f"/>
          <w:sz w:val="24"/>
          <w:szCs w:val="24"/>
          <w:rtl w:val="0"/>
        </w:rPr>
      </w:pPr>
      <w:r>
        <w:rPr>
          <w:rFonts w:ascii="Avenir Next" w:hAnsi="Avenir Next"/>
          <w:color w:val="000000"/>
          <w:sz w:val="24"/>
          <w:szCs w:val="24"/>
          <w:shd w:val="clear" w:color="auto" w:fill="fefb66"/>
          <w:rtl w:val="0"/>
          <w:lang w:val="en-US"/>
        </w:rPr>
        <w:t>1 Corinthians 10:23-24 (NIV)</w:t>
      </w:r>
    </w:p>
    <w:p>
      <w:pPr>
        <w:pStyle w:val="Default"/>
        <w:bidi w:val="0"/>
        <w:spacing w:after="20" w:line="216" w:lineRule="auto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rtl w:val="0"/>
        </w:rPr>
      </w:pPr>
      <w:r>
        <w:rPr>
          <w:rFonts w:ascii="Avenir Next Medium" w:hAnsi="Avenir Next Medium"/>
          <w:color w:val="004c7f"/>
          <w:sz w:val="24"/>
          <w:szCs w:val="24"/>
          <w:rtl w:val="0"/>
          <w:lang w:val="en-US"/>
        </w:rPr>
        <w:t>What are you willing to let go to see God move?</w:t>
      </w:r>
    </w:p>
    <w:p>
      <w:pPr>
        <w:pStyle w:val="Default"/>
        <w:bidi w:val="0"/>
        <w:spacing w:after="20" w:line="216" w:lineRule="auto"/>
        <w:ind w:left="0" w:right="0" w:firstLine="0"/>
        <w:jc w:val="left"/>
        <w:rPr>
          <w:rFonts w:ascii="Avenir Next" w:cs="Avenir Next" w:hAnsi="Avenir Next" w:eastAsia="Avenir Next"/>
          <w:sz w:val="8"/>
          <w:szCs w:val="8"/>
          <w:rtl w:val="0"/>
        </w:rPr>
      </w:pPr>
    </w:p>
    <w:p>
      <w:pPr>
        <w:pStyle w:val="Default"/>
        <w:bidi w:val="0"/>
        <w:spacing w:after="20"/>
        <w:ind w:left="0" w:right="0" w:firstLine="0"/>
        <w:jc w:val="left"/>
        <w:rPr>
          <w:rFonts w:ascii="Avenir Next" w:cs="Avenir Next" w:hAnsi="Avenir Next" w:eastAsia="Avenir Next"/>
          <w:b w:val="1"/>
          <w:bCs w:val="1"/>
          <w:sz w:val="24"/>
          <w:szCs w:val="24"/>
          <w:rtl w:val="0"/>
        </w:rPr>
      </w:pPr>
      <w:r>
        <w:rPr>
          <w:rFonts w:ascii="Avenir Next" w:hAnsi="Avenir Next"/>
          <w:b w:val="1"/>
          <w:bCs w:val="1"/>
          <w:sz w:val="24"/>
          <w:szCs w:val="24"/>
          <w:rtl w:val="0"/>
          <w:lang w:val="en-US"/>
        </w:rPr>
        <w:t>The way forward</w:t>
      </w:r>
    </w:p>
    <w:p>
      <w:pPr>
        <w:pStyle w:val="Default"/>
        <w:bidi w:val="0"/>
        <w:spacing w:after="20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rtl w:val="0"/>
        </w:rPr>
      </w:pPr>
      <w:r>
        <w:rPr>
          <w:rFonts w:ascii="Avenir Next" w:hAnsi="Avenir Next"/>
          <w:sz w:val="24"/>
          <w:szCs w:val="24"/>
          <w:rtl w:val="0"/>
          <w:lang w:val="en-US"/>
        </w:rPr>
        <w:t xml:space="preserve">Our </w:t>
      </w:r>
      <w:r>
        <w:rPr>
          <w:rFonts w:ascii="Avenir Next" w:hAnsi="Avenir Next" w:hint="default"/>
          <w:sz w:val="24"/>
          <w:szCs w:val="24"/>
          <w:rtl w:val="0"/>
          <w:lang w:val="en-US"/>
        </w:rPr>
        <w:t>“</w:t>
      </w:r>
      <w:r>
        <w:rPr>
          <w:rFonts w:ascii="Avenir Next" w:hAnsi="Avenir Next"/>
          <w:sz w:val="24"/>
          <w:szCs w:val="24"/>
          <w:rtl w:val="0"/>
          <w:lang w:val="en-US"/>
        </w:rPr>
        <w:t>rights</w:t>
      </w:r>
      <w:r>
        <w:rPr>
          <w:rFonts w:ascii="Avenir Next" w:hAnsi="Avenir Next" w:hint="default"/>
          <w:sz w:val="24"/>
          <w:szCs w:val="24"/>
          <w:rtl w:val="0"/>
          <w:lang w:val="en-US"/>
        </w:rPr>
        <w:t xml:space="preserve">” </w:t>
      </w:r>
      <w:r>
        <w:rPr>
          <w:rFonts w:ascii="Avenir Next" w:hAnsi="Avenir Next"/>
          <w:sz w:val="24"/>
          <w:szCs w:val="24"/>
          <w:rtl w:val="0"/>
          <w:lang w:val="en-US"/>
        </w:rPr>
        <w:t>are NOT the most important thing</w:t>
      </w:r>
    </w:p>
    <w:p>
      <w:pPr>
        <w:pStyle w:val="Default"/>
        <w:bidi w:val="0"/>
        <w:spacing w:after="20"/>
        <w:ind w:left="0" w:right="0" w:firstLine="0"/>
        <w:jc w:val="left"/>
        <w:rPr>
          <w:rFonts w:ascii="Avenir Next" w:cs="Avenir Next" w:hAnsi="Avenir Next" w:eastAsia="Avenir Next"/>
          <w:b w:val="1"/>
          <w:bCs w:val="1"/>
          <w:sz w:val="24"/>
          <w:szCs w:val="24"/>
          <w:rtl w:val="0"/>
        </w:rPr>
      </w:pPr>
      <w:r>
        <w:rPr>
          <w:rFonts w:ascii="Avenir Next" w:hAnsi="Avenir Next"/>
          <w:b w:val="0"/>
          <w:bCs w:val="0"/>
          <w:sz w:val="24"/>
          <w:szCs w:val="24"/>
          <w:rtl w:val="0"/>
          <w:lang w:val="en-US"/>
        </w:rPr>
        <w:t>Rights are like buts</w:t>
        <w:tab/>
        <w:tab/>
        <w:tab/>
        <w:tab/>
        <w:tab/>
        <w:tab/>
        <w:tab/>
        <w:tab/>
        <w:t>Millennials &amp; Americans</w:t>
      </w:r>
    </w:p>
    <w:p>
      <w:pPr>
        <w:pStyle w:val="Default"/>
        <w:bidi w:val="0"/>
        <w:spacing w:after="20"/>
        <w:ind w:left="0" w:right="0" w:firstLine="0"/>
        <w:jc w:val="left"/>
        <w:rPr>
          <w:rFonts w:ascii="Avenir Next" w:cs="Avenir Next" w:hAnsi="Avenir Next" w:eastAsia="Avenir Next"/>
          <w:rtl w:val="0"/>
        </w:rPr>
      </w:pPr>
      <w:r>
        <w:rPr>
          <w:rFonts w:ascii="Avenir Next" w:hAnsi="Avenir Next"/>
          <w:rtl w:val="0"/>
          <w:lang w:val="en-US"/>
        </w:rPr>
        <w:t>Timothy gives up his</w:t>
        <w:tab/>
        <w:tab/>
        <w:tab/>
        <w:tab/>
        <w:tab/>
        <w:tab/>
        <w:tab/>
      </w:r>
      <w:r>
        <w:rPr>
          <w:rFonts w:ascii="Avenir Next" w:hAnsi="Avenir Next"/>
          <w:b w:val="1"/>
          <w:bCs w:val="1"/>
          <w:rtl w:val="0"/>
          <w:lang w:val="en-US"/>
        </w:rPr>
        <w:t>AP!</w:t>
      </w:r>
    </w:p>
    <w:p>
      <w:pPr>
        <w:pStyle w:val="Default"/>
        <w:bidi w:val="0"/>
        <w:spacing w:after="20" w:line="216" w:lineRule="auto"/>
        <w:ind w:left="0" w:right="0" w:firstLine="0"/>
        <w:jc w:val="left"/>
        <w:rPr>
          <w:rFonts w:ascii="Avenir Next" w:cs="Avenir Next" w:hAnsi="Avenir Next" w:eastAsia="Avenir Next"/>
          <w:color w:val="b41700"/>
          <w:shd w:val="clear" w:color="auto" w:fill="fefb66"/>
          <w:rtl w:val="0"/>
        </w:rPr>
      </w:pPr>
      <w:r>
        <w:rPr>
          <w:rFonts w:ascii="Avenir Next" w:hAnsi="Avenir Next"/>
          <w:color w:val="b41700"/>
          <w:shd w:val="clear" w:color="auto" w:fill="fefb66"/>
          <w:rtl w:val="0"/>
          <w:lang w:val="en-US"/>
        </w:rPr>
        <w:t xml:space="preserve">Paul wanted Timothy to accompany him, </w:t>
      </w:r>
      <w:r>
        <w:rPr>
          <w:rFonts w:ascii="Avenir Next" w:hAnsi="Avenir Next"/>
          <w:b w:val="1"/>
          <w:bCs w:val="1"/>
          <w:color w:val="b41700"/>
          <w:shd w:val="clear" w:color="auto" w:fill="fefb66"/>
          <w:rtl w:val="0"/>
          <w:lang w:val="en-US"/>
        </w:rPr>
        <w:t>and he</w:t>
      </w:r>
      <w:r>
        <w:rPr>
          <w:rFonts w:ascii="Avenir Next" w:hAnsi="Avenir Next" w:hint="default"/>
          <w:b w:val="1"/>
          <w:bCs w:val="1"/>
          <w:color w:val="b41700"/>
          <w:shd w:val="clear" w:color="auto" w:fill="fefb66"/>
          <w:rtl w:val="0"/>
        </w:rPr>
        <w:t> </w:t>
      </w:r>
      <w:r>
        <w:rPr>
          <w:rFonts w:ascii="Avenir Next" w:hAnsi="Avenir Next"/>
          <w:b w:val="1"/>
          <w:bCs w:val="1"/>
          <w:color w:val="b41700"/>
          <w:shd w:val="clear" w:color="auto" w:fill="fefb66"/>
          <w:rtl w:val="0"/>
          <w:lang w:val="en-US"/>
        </w:rPr>
        <w:t>took him and circumcised him</w:t>
      </w:r>
      <w:r>
        <w:rPr>
          <w:rFonts w:ascii="Avenir Next" w:hAnsi="Avenir Next"/>
          <w:color w:val="b41700"/>
          <w:shd w:val="clear" w:color="auto" w:fill="fefb66"/>
          <w:rtl w:val="0"/>
          <w:lang w:val="en-US"/>
        </w:rPr>
        <w:t xml:space="preserve"> because of the Jews who were in those places, for they all knew that his father was a Greek.</w:t>
      </w:r>
      <w:r>
        <w:rPr>
          <w:rFonts w:ascii="Avenir Next" w:hAnsi="Avenir Next"/>
          <w:color w:val="b41700"/>
          <w:shd w:val="clear" w:color="auto" w:fill="fefb66"/>
          <w:rtl w:val="0"/>
          <w:lang w:val="en-US"/>
        </w:rPr>
        <w:t xml:space="preserve"> </w:t>
      </w:r>
      <w:r>
        <w:rPr>
          <w:rFonts w:ascii="Avenir Next" w:hAnsi="Avenir Next"/>
          <w:color w:val="b41700"/>
          <w:shd w:val="clear" w:color="auto" w:fill="fefb66"/>
          <w:rtl w:val="0"/>
          <w:lang w:val="en-US"/>
        </w:rPr>
        <w:t xml:space="preserve">As they went on their way through the cities, </w:t>
      </w:r>
      <w:r>
        <w:rPr>
          <w:rFonts w:ascii="Avenir Next" w:hAnsi="Avenir Next"/>
          <w:b w:val="1"/>
          <w:bCs w:val="1"/>
          <w:color w:val="b41700"/>
          <w:shd w:val="clear" w:color="auto" w:fill="fefb66"/>
          <w:rtl w:val="0"/>
          <w:lang w:val="en-US"/>
        </w:rPr>
        <w:t>they delivered to them for observance</w:t>
      </w:r>
      <w:r>
        <w:rPr>
          <w:rFonts w:ascii="Avenir Next" w:hAnsi="Avenir Next" w:hint="default"/>
          <w:b w:val="1"/>
          <w:bCs w:val="1"/>
          <w:color w:val="b41700"/>
          <w:shd w:val="clear" w:color="auto" w:fill="fefb66"/>
          <w:rtl w:val="0"/>
        </w:rPr>
        <w:t> </w:t>
      </w:r>
      <w:r>
        <w:rPr>
          <w:rFonts w:ascii="Avenir Next" w:hAnsi="Avenir Next"/>
          <w:b w:val="1"/>
          <w:bCs w:val="1"/>
          <w:color w:val="b41700"/>
          <w:shd w:val="clear" w:color="auto" w:fill="fefb66"/>
          <w:rtl w:val="0"/>
          <w:lang w:val="en-US"/>
        </w:rPr>
        <w:t>the decisions</w:t>
      </w:r>
      <w:r>
        <w:rPr>
          <w:rFonts w:ascii="Avenir Next" w:hAnsi="Avenir Next" w:hint="default"/>
          <w:b w:val="1"/>
          <w:bCs w:val="1"/>
          <w:color w:val="b41700"/>
          <w:shd w:val="clear" w:color="auto" w:fill="fefb66"/>
          <w:rtl w:val="0"/>
        </w:rPr>
        <w:t> </w:t>
      </w:r>
      <w:r>
        <w:rPr>
          <w:rFonts w:ascii="Avenir Next" w:hAnsi="Avenir Next"/>
          <w:b w:val="1"/>
          <w:bCs w:val="1"/>
          <w:color w:val="b41700"/>
          <w:shd w:val="clear" w:color="auto" w:fill="fefb66"/>
          <w:rtl w:val="0"/>
          <w:lang w:val="en-US"/>
        </w:rPr>
        <w:t>that had been reached by</w:t>
      </w:r>
      <w:r>
        <w:rPr>
          <w:rFonts w:ascii="Avenir Next" w:hAnsi="Avenir Next" w:hint="default"/>
          <w:b w:val="1"/>
          <w:bCs w:val="1"/>
          <w:color w:val="b41700"/>
          <w:shd w:val="clear" w:color="auto" w:fill="fefb66"/>
          <w:rtl w:val="0"/>
        </w:rPr>
        <w:t> </w:t>
      </w:r>
      <w:r>
        <w:rPr>
          <w:rFonts w:ascii="Avenir Next" w:hAnsi="Avenir Next"/>
          <w:b w:val="1"/>
          <w:bCs w:val="1"/>
          <w:color w:val="b41700"/>
          <w:shd w:val="clear" w:color="auto" w:fill="fefb66"/>
          <w:rtl w:val="0"/>
          <w:lang w:val="en-US"/>
        </w:rPr>
        <w:t>the apostles and elders who were in Jerusalem</w:t>
      </w:r>
      <w:r>
        <w:rPr>
          <w:rFonts w:ascii="Avenir Next" w:hAnsi="Avenir Next"/>
          <w:color w:val="b41700"/>
          <w:shd w:val="clear" w:color="auto" w:fill="fefb66"/>
          <w:rtl w:val="0"/>
          <w:lang w:val="en-US"/>
        </w:rPr>
        <w:t>. (Acts 16:</w:t>
      </w:r>
      <w:r>
        <w:rPr>
          <w:rFonts w:ascii="Avenir Next" w:hAnsi="Avenir Next"/>
          <w:color w:val="b41700"/>
          <w:shd w:val="clear" w:color="auto" w:fill="fefb66"/>
          <w:rtl w:val="0"/>
          <w:lang w:val="en-US"/>
        </w:rPr>
        <w:t>3-4</w:t>
      </w:r>
      <w:r>
        <w:rPr>
          <w:rFonts w:ascii="Avenir Next" w:hAnsi="Avenir Next"/>
          <w:color w:val="b41700"/>
          <w:shd w:val="clear" w:color="auto" w:fill="fefb66"/>
          <w:rtl w:val="0"/>
        </w:rPr>
        <w:t>)</w:t>
      </w:r>
    </w:p>
    <w:p>
      <w:pPr>
        <w:pStyle w:val="Default"/>
        <w:bidi w:val="0"/>
        <w:spacing w:after="20" w:line="192" w:lineRule="auto"/>
        <w:ind w:left="0" w:right="0" w:firstLine="0"/>
        <w:jc w:val="left"/>
        <w:rPr>
          <w:rFonts w:ascii="Avenir Next" w:cs="Avenir Next" w:hAnsi="Avenir Next" w:eastAsia="Avenir Next"/>
          <w:sz w:val="16"/>
          <w:szCs w:val="16"/>
          <w:rtl w:val="0"/>
        </w:rPr>
      </w:pPr>
    </w:p>
    <w:p>
      <w:pPr>
        <w:pStyle w:val="Default"/>
        <w:bidi w:val="0"/>
        <w:spacing w:after="20" w:line="192" w:lineRule="auto"/>
        <w:ind w:left="0" w:right="0" w:firstLine="0"/>
        <w:jc w:val="left"/>
        <w:rPr>
          <w:rFonts w:ascii="Avenir Next Ultra Light" w:cs="Avenir Next Ultra Light" w:hAnsi="Avenir Next Ultra Light" w:eastAsia="Avenir Next Ultra Light"/>
          <w:shd w:val="clear" w:color="auto" w:fill="fefb66"/>
          <w:rtl w:val="0"/>
        </w:rPr>
      </w:pPr>
      <w:r>
        <w:rPr>
          <w:rFonts w:ascii="Avenir Next Ultra Light" w:hAnsi="Avenir Next Ultra Light"/>
          <w:shd w:val="clear" w:color="auto" w:fill="fefb66"/>
          <w:rtl w:val="0"/>
          <w:lang w:val="en-US"/>
        </w:rPr>
        <w:t xml:space="preserve">Hence: </w:t>
      </w:r>
      <w:r>
        <w:rPr>
          <w:rFonts w:ascii="Avenir Next Ultra Light" w:hAnsi="Avenir Next Ultra Light" w:hint="default"/>
          <w:shd w:val="clear" w:color="auto" w:fill="fefb66"/>
          <w:rtl w:val="0"/>
          <w:lang w:val="en-US"/>
        </w:rPr>
        <w:t>“</w:t>
      </w:r>
      <w:r>
        <w:rPr>
          <w:rFonts w:ascii="Avenir Next Ultra Light" w:hAnsi="Avenir Next Ultra Light"/>
          <w:shd w:val="clear" w:color="auto" w:fill="fefb66"/>
          <w:rtl w:val="0"/>
        </w:rPr>
        <w:t>To</w:t>
      </w:r>
      <w:r>
        <w:rPr>
          <w:rFonts w:ascii="Avenir Next Ultra Light" w:hAnsi="Avenir Next Ultra Light" w:hint="default"/>
          <w:shd w:val="clear" w:color="auto" w:fill="fefb66"/>
          <w:rtl w:val="0"/>
        </w:rPr>
        <w:t> </w:t>
      </w:r>
      <w:r>
        <w:rPr>
          <w:rFonts w:ascii="Avenir Next Ultra Light" w:hAnsi="Avenir Next Ultra Light"/>
          <w:shd w:val="clear" w:color="auto" w:fill="fefb66"/>
          <w:rtl w:val="0"/>
          <w:lang w:val="en-US"/>
        </w:rPr>
        <w:t>the</w:t>
      </w:r>
      <w:r>
        <w:rPr>
          <w:rFonts w:ascii="Avenir Next Ultra Light" w:hAnsi="Avenir Next Ultra Light" w:hint="default"/>
          <w:shd w:val="clear" w:color="auto" w:fill="fefb66"/>
          <w:rtl w:val="0"/>
        </w:rPr>
        <w:t> </w:t>
      </w:r>
      <w:r>
        <w:rPr>
          <w:rFonts w:ascii="Avenir Next Ultra Light" w:hAnsi="Avenir Next Ultra Light"/>
          <w:shd w:val="clear" w:color="auto" w:fill="fefb66"/>
          <w:rtl w:val="0"/>
          <w:lang w:val="en-US"/>
        </w:rPr>
        <w:t>Jews</w:t>
      </w:r>
      <w:r>
        <w:rPr>
          <w:rFonts w:ascii="Avenir Next Ultra Light" w:hAnsi="Avenir Next Ultra Light" w:hint="default"/>
          <w:shd w:val="clear" w:color="auto" w:fill="fefb66"/>
          <w:rtl w:val="0"/>
        </w:rPr>
        <w:t> </w:t>
      </w:r>
      <w:r>
        <w:rPr>
          <w:rFonts w:ascii="Avenir Next Ultra Light" w:hAnsi="Avenir Next Ultra Light"/>
          <w:shd w:val="clear" w:color="auto" w:fill="fefb66"/>
          <w:rtl w:val="0"/>
        </w:rPr>
        <w:t>I</w:t>
      </w:r>
      <w:r>
        <w:rPr>
          <w:rFonts w:ascii="Avenir Next Ultra Light" w:hAnsi="Avenir Next Ultra Light" w:hint="default"/>
          <w:shd w:val="clear" w:color="auto" w:fill="fefb66"/>
          <w:rtl w:val="0"/>
        </w:rPr>
        <w:t> </w:t>
      </w:r>
      <w:r>
        <w:rPr>
          <w:rFonts w:ascii="Avenir Next Ultra Light" w:hAnsi="Avenir Next Ultra Light"/>
          <w:shd w:val="clear" w:color="auto" w:fill="fefb66"/>
          <w:rtl w:val="0"/>
          <w:lang w:val="en-US"/>
        </w:rPr>
        <w:t>became</w:t>
      </w:r>
      <w:r>
        <w:rPr>
          <w:rFonts w:ascii="Avenir Next Ultra Light" w:hAnsi="Avenir Next Ultra Light" w:hint="default"/>
          <w:shd w:val="clear" w:color="auto" w:fill="fefb66"/>
          <w:rtl w:val="0"/>
        </w:rPr>
        <w:t> </w:t>
      </w:r>
      <w:r>
        <w:rPr>
          <w:rFonts w:ascii="Avenir Next Ultra Light" w:hAnsi="Avenir Next Ultra Light"/>
          <w:shd w:val="clear" w:color="auto" w:fill="fefb66"/>
          <w:rtl w:val="0"/>
          <w:lang w:val="pt-PT"/>
        </w:rPr>
        <w:t>as a</w:t>
      </w:r>
      <w:r>
        <w:rPr>
          <w:rFonts w:ascii="Avenir Next Ultra Light" w:hAnsi="Avenir Next Ultra Light" w:hint="default"/>
          <w:shd w:val="clear" w:color="auto" w:fill="fefb66"/>
          <w:rtl w:val="0"/>
        </w:rPr>
        <w:t> </w:t>
      </w:r>
      <w:r>
        <w:rPr>
          <w:rFonts w:ascii="Avenir Next Ultra Light" w:hAnsi="Avenir Next Ultra Light"/>
          <w:shd w:val="clear" w:color="auto" w:fill="fefb66"/>
          <w:rtl w:val="0"/>
          <w:lang w:val="en-US"/>
        </w:rPr>
        <w:t>Jew,</w:t>
      </w:r>
      <w:r>
        <w:rPr>
          <w:rFonts w:ascii="Avenir Next Ultra Light" w:hAnsi="Avenir Next Ultra Light" w:hint="default"/>
          <w:shd w:val="clear" w:color="auto" w:fill="fefb66"/>
          <w:rtl w:val="0"/>
        </w:rPr>
        <w:t> </w:t>
      </w:r>
      <w:r>
        <w:rPr>
          <w:rFonts w:ascii="Avenir Next Ultra Light" w:hAnsi="Avenir Next Ultra Light"/>
          <w:shd w:val="clear" w:color="auto" w:fill="fefb66"/>
          <w:rtl w:val="0"/>
          <w:lang w:val="en-US"/>
        </w:rPr>
        <w:t>in order</w:t>
      </w:r>
      <w:r>
        <w:rPr>
          <w:rFonts w:ascii="Avenir Next Ultra Light" w:hAnsi="Avenir Next Ultra Light" w:hint="default"/>
          <w:shd w:val="clear" w:color="auto" w:fill="fefb66"/>
          <w:rtl w:val="0"/>
        </w:rPr>
        <w:t> </w:t>
      </w:r>
      <w:r>
        <w:rPr>
          <w:rFonts w:ascii="Avenir Next Ultra Light" w:hAnsi="Avenir Next Ultra Light"/>
          <w:shd w:val="clear" w:color="auto" w:fill="fefb66"/>
          <w:rtl w:val="0"/>
        </w:rPr>
        <w:t>to</w:t>
      </w:r>
      <w:r>
        <w:rPr>
          <w:rFonts w:ascii="Avenir Next Ultra Light" w:hAnsi="Avenir Next Ultra Light" w:hint="default"/>
          <w:shd w:val="clear" w:color="auto" w:fill="fefb66"/>
          <w:rtl w:val="0"/>
        </w:rPr>
        <w:t> </w:t>
      </w:r>
      <w:r>
        <w:rPr>
          <w:rFonts w:ascii="Avenir Next Ultra Light" w:hAnsi="Avenir Next Ultra Light"/>
          <w:shd w:val="clear" w:color="auto" w:fill="fefb66"/>
          <w:rtl w:val="0"/>
        </w:rPr>
        <w:t>win</w:t>
      </w:r>
      <w:r>
        <w:rPr>
          <w:rFonts w:ascii="Avenir Next Ultra Light" w:hAnsi="Avenir Next Ultra Light" w:hint="default"/>
          <w:shd w:val="clear" w:color="auto" w:fill="fefb66"/>
          <w:rtl w:val="0"/>
        </w:rPr>
        <w:t> </w:t>
      </w:r>
      <w:r>
        <w:rPr>
          <w:rFonts w:ascii="Avenir Next Ultra Light" w:hAnsi="Avenir Next Ultra Light"/>
          <w:shd w:val="clear" w:color="auto" w:fill="fefb66"/>
          <w:rtl w:val="0"/>
        </w:rPr>
        <w:t>Jews.</w:t>
      </w:r>
      <w:r>
        <w:rPr>
          <w:rFonts w:ascii="Avenir Next Ultra Light" w:hAnsi="Avenir Next Ultra Light" w:hint="default"/>
          <w:shd w:val="clear" w:color="auto" w:fill="fefb66"/>
          <w:rtl w:val="0"/>
        </w:rPr>
        <w:t> </w:t>
      </w:r>
      <w:r>
        <w:rPr>
          <w:rFonts w:ascii="Avenir Next Ultra Light" w:hAnsi="Avenir Next Ultra Light"/>
          <w:shd w:val="clear" w:color="auto" w:fill="fefb66"/>
          <w:rtl w:val="0"/>
        </w:rPr>
        <w:t>To</w:t>
      </w:r>
      <w:r>
        <w:rPr>
          <w:rFonts w:ascii="Avenir Next Ultra Light" w:hAnsi="Avenir Next Ultra Light" w:hint="default"/>
          <w:shd w:val="clear" w:color="auto" w:fill="fefb66"/>
          <w:rtl w:val="0"/>
        </w:rPr>
        <w:t> </w:t>
      </w:r>
      <w:r>
        <w:rPr>
          <w:rFonts w:ascii="Avenir Next Ultra Light" w:hAnsi="Avenir Next Ultra Light"/>
          <w:shd w:val="clear" w:color="auto" w:fill="fefb66"/>
          <w:rtl w:val="0"/>
          <w:lang w:val="en-US"/>
        </w:rPr>
        <w:t>those under the law</w:t>
      </w:r>
      <w:r>
        <w:rPr>
          <w:rFonts w:ascii="Avenir Next Ultra Light" w:hAnsi="Avenir Next Ultra Light" w:hint="default"/>
          <w:shd w:val="clear" w:color="auto" w:fill="fefb66"/>
          <w:rtl w:val="0"/>
        </w:rPr>
        <w:t> </w:t>
      </w:r>
      <w:r>
        <w:rPr>
          <w:rFonts w:ascii="Avenir Next Ultra Light" w:hAnsi="Avenir Next Ultra Light"/>
          <w:shd w:val="clear" w:color="auto" w:fill="fefb66"/>
          <w:rtl w:val="0"/>
        </w:rPr>
        <w:t>I</w:t>
      </w:r>
      <w:r>
        <w:rPr>
          <w:rFonts w:ascii="Avenir Next Ultra Light" w:hAnsi="Avenir Next Ultra Light" w:hint="default"/>
          <w:shd w:val="clear" w:color="auto" w:fill="fefb66"/>
          <w:rtl w:val="0"/>
        </w:rPr>
        <w:t> </w:t>
      </w:r>
      <w:r>
        <w:rPr>
          <w:rFonts w:ascii="Avenir Next Ultra Light" w:hAnsi="Avenir Next Ultra Light"/>
          <w:shd w:val="clear" w:color="auto" w:fill="fefb66"/>
          <w:rtl w:val="0"/>
          <w:lang w:val="en-US"/>
        </w:rPr>
        <w:t>became</w:t>
      </w:r>
      <w:r>
        <w:rPr>
          <w:rFonts w:ascii="Avenir Next Ultra Light" w:hAnsi="Avenir Next Ultra Light" w:hint="default"/>
          <w:shd w:val="clear" w:color="auto" w:fill="fefb66"/>
          <w:rtl w:val="0"/>
        </w:rPr>
        <w:t> </w:t>
      </w:r>
      <w:r>
        <w:rPr>
          <w:rFonts w:ascii="Avenir Next Ultra Light" w:hAnsi="Avenir Next Ultra Light"/>
          <w:shd w:val="clear" w:color="auto" w:fill="fefb66"/>
          <w:rtl w:val="0"/>
          <w:lang w:val="en-US"/>
        </w:rPr>
        <w:t>as one under the law (though not being myself under the law) that</w:t>
      </w:r>
      <w:r>
        <w:rPr>
          <w:rFonts w:ascii="Avenir Next Ultra Light" w:hAnsi="Avenir Next Ultra Light" w:hint="default"/>
          <w:shd w:val="clear" w:color="auto" w:fill="fefb66"/>
          <w:rtl w:val="0"/>
        </w:rPr>
        <w:t> </w:t>
      </w:r>
      <w:r>
        <w:rPr>
          <w:rFonts w:ascii="Avenir Next Ultra Light" w:hAnsi="Avenir Next Ultra Light"/>
          <w:shd w:val="clear" w:color="auto" w:fill="fefb66"/>
          <w:rtl w:val="0"/>
        </w:rPr>
        <w:t>I</w:t>
      </w:r>
      <w:r>
        <w:rPr>
          <w:rFonts w:ascii="Avenir Next Ultra Light" w:hAnsi="Avenir Next Ultra Light" w:hint="default"/>
          <w:shd w:val="clear" w:color="auto" w:fill="fefb66"/>
          <w:rtl w:val="0"/>
        </w:rPr>
        <w:t> </w:t>
      </w:r>
      <w:r>
        <w:rPr>
          <w:rFonts w:ascii="Avenir Next Ultra Light" w:hAnsi="Avenir Next Ultra Light"/>
          <w:shd w:val="clear" w:color="auto" w:fill="fefb66"/>
          <w:rtl w:val="0"/>
          <w:lang w:val="en-US"/>
        </w:rPr>
        <w:t>might win those under the law.</w:t>
      </w:r>
      <w:r>
        <w:rPr>
          <w:rFonts w:ascii="Avenir Next Ultra Light" w:hAnsi="Avenir Next Ultra Light" w:hint="default"/>
          <w:shd w:val="clear" w:color="auto" w:fill="fefb66"/>
          <w:rtl w:val="0"/>
          <w:lang w:val="en-US"/>
        </w:rPr>
        <w:t xml:space="preserve">” </w:t>
      </w:r>
      <w:r>
        <w:rPr>
          <w:rFonts w:ascii="Avenir Next Ultra Light" w:hAnsi="Avenir Next Ultra Light"/>
          <w:shd w:val="clear" w:color="auto" w:fill="fefb66"/>
          <w:rtl w:val="0"/>
          <w:lang w:val="en-US"/>
        </w:rPr>
        <w:t>(1 Cor 9:20)</w:t>
      </w:r>
    </w:p>
    <w:p>
      <w:pPr>
        <w:pStyle w:val="Default"/>
        <w:bidi w:val="0"/>
        <w:spacing w:after="20" w:line="192" w:lineRule="auto"/>
        <w:ind w:left="0" w:right="0" w:firstLine="0"/>
        <w:jc w:val="left"/>
        <w:rPr>
          <w:rFonts w:ascii="Avenir Next" w:cs="Avenir Next" w:hAnsi="Avenir Next" w:eastAsia="Avenir Next"/>
          <w:color w:val="004c7f"/>
          <w:sz w:val="24"/>
          <w:szCs w:val="24"/>
          <w:rtl w:val="0"/>
        </w:rPr>
      </w:pPr>
      <w:r>
        <w:rPr>
          <w:rFonts w:ascii="Avenir Next" w:hAnsi="Avenir Next"/>
          <w:color w:val="004c7f"/>
          <w:sz w:val="24"/>
          <w:szCs w:val="24"/>
          <w:rtl w:val="0"/>
          <w:lang w:val="en-US"/>
        </w:rPr>
        <w:t>It</w:t>
      </w:r>
      <w:r>
        <w:rPr>
          <w:rFonts w:ascii="Avenir Next" w:hAnsi="Avenir Next" w:hint="default"/>
          <w:color w:val="004c7f"/>
          <w:sz w:val="24"/>
          <w:szCs w:val="24"/>
          <w:rtl w:val="0"/>
          <w:lang w:val="en-US"/>
        </w:rPr>
        <w:t>’</w:t>
      </w:r>
      <w:r>
        <w:rPr>
          <w:rFonts w:ascii="Avenir Next" w:hAnsi="Avenir Next"/>
          <w:color w:val="004c7f"/>
          <w:sz w:val="24"/>
          <w:szCs w:val="24"/>
          <w:rtl w:val="0"/>
          <w:lang w:val="en-US"/>
        </w:rPr>
        <w:t xml:space="preserve">s not about your rights anymore </w:t>
      </w:r>
      <w:r>
        <w:rPr>
          <w:rFonts w:ascii="Avenir Next" w:hAnsi="Avenir Next" w:hint="default"/>
          <w:color w:val="004c7f"/>
          <w:sz w:val="24"/>
          <w:szCs w:val="24"/>
          <w:rtl w:val="0"/>
          <w:lang w:val="en-US"/>
        </w:rPr>
        <w:t xml:space="preserve">— </w:t>
      </w:r>
      <w:r>
        <w:rPr>
          <w:rFonts w:ascii="Avenir Next" w:hAnsi="Avenir Next"/>
          <w:color w:val="004c7f"/>
          <w:sz w:val="24"/>
          <w:szCs w:val="24"/>
          <w:rtl w:val="0"/>
          <w:lang w:val="en-US"/>
        </w:rPr>
        <w:t>sometimes the path to freedom is letting go of our rights</w:t>
      </w:r>
    </w:p>
    <w:p>
      <w:pPr>
        <w:pStyle w:val="Default"/>
        <w:bidi w:val="0"/>
        <w:spacing w:after="20" w:line="168" w:lineRule="auto"/>
        <w:ind w:left="0" w:right="0" w:firstLine="0"/>
        <w:jc w:val="left"/>
        <w:rPr>
          <w:rFonts w:ascii="Avenir Next" w:cs="Avenir Next" w:hAnsi="Avenir Next" w:eastAsia="Avenir Next"/>
          <w:color w:val="b41700"/>
          <w:shd w:val="clear" w:color="auto" w:fill="ffffff"/>
          <w:rtl w:val="0"/>
        </w:rPr>
      </w:pPr>
      <w:r>
        <w:rPr>
          <w:rFonts w:ascii="Avenir Next" w:hAnsi="Avenir Next"/>
          <w:b w:val="1"/>
          <w:bCs w:val="1"/>
          <w:color w:val="b41700"/>
          <w:shd w:val="clear" w:color="auto" w:fill="ffffff"/>
          <w:rtl w:val="0"/>
          <w:lang w:val="en-US"/>
        </w:rPr>
        <w:t>So the churches were strengthened in</w:t>
      </w:r>
      <w:r>
        <w:rPr>
          <w:rFonts w:ascii="Avenir Next" w:hAnsi="Avenir Next" w:hint="default"/>
          <w:b w:val="1"/>
          <w:bCs w:val="1"/>
          <w:color w:val="b41700"/>
          <w:shd w:val="clear" w:color="auto" w:fill="ffffff"/>
          <w:rtl w:val="0"/>
        </w:rPr>
        <w:t> </w:t>
      </w:r>
      <w:r>
        <w:rPr>
          <w:rFonts w:ascii="Avenir Next" w:hAnsi="Avenir Next"/>
          <w:b w:val="1"/>
          <w:bCs w:val="1"/>
          <w:color w:val="b41700"/>
          <w:shd w:val="clear" w:color="auto" w:fill="ffffff"/>
          <w:rtl w:val="0"/>
          <w:lang w:val="en-US"/>
        </w:rPr>
        <w:t>the faith, and they increased in numbers</w:t>
      </w:r>
      <w:r>
        <w:rPr>
          <w:rFonts w:ascii="Avenir Next" w:hAnsi="Avenir Next" w:hint="default"/>
          <w:b w:val="1"/>
          <w:bCs w:val="1"/>
          <w:color w:val="b41700"/>
          <w:shd w:val="clear" w:color="auto" w:fill="ffffff"/>
          <w:rtl w:val="0"/>
        </w:rPr>
        <w:t> </w:t>
      </w:r>
      <w:r>
        <w:rPr>
          <w:rFonts w:ascii="Avenir Next" w:hAnsi="Avenir Next"/>
          <w:b w:val="1"/>
          <w:bCs w:val="1"/>
          <w:color w:val="b41700"/>
          <w:shd w:val="clear" w:color="auto" w:fill="ffffff"/>
          <w:rtl w:val="0"/>
          <w:lang w:val="en-US"/>
        </w:rPr>
        <w:t>daily</w:t>
      </w:r>
      <w:r>
        <w:rPr>
          <w:rFonts w:ascii="Avenir Next" w:hAnsi="Avenir Next"/>
          <w:color w:val="b41700"/>
          <w:shd w:val="clear" w:color="auto" w:fill="ffffff"/>
          <w:rtl w:val="0"/>
          <w:lang w:val="en-US"/>
        </w:rPr>
        <w:t xml:space="preserve">. </w:t>
      </w:r>
      <w:r>
        <w:rPr>
          <w:rFonts w:ascii="Avenir Next" w:hAnsi="Avenir Next"/>
          <w:color w:val="b41700"/>
          <w:shd w:val="clear" w:color="auto" w:fill="ffffff"/>
          <w:rtl w:val="0"/>
          <w:lang w:val="en-US"/>
        </w:rPr>
        <w:t>(Acts 16:</w:t>
      </w:r>
      <w:r>
        <w:rPr>
          <w:rFonts w:ascii="Avenir Next" w:hAnsi="Avenir Next"/>
          <w:color w:val="b41700"/>
          <w:shd w:val="clear" w:color="auto" w:fill="ffffff"/>
          <w:rtl w:val="0"/>
          <w:lang w:val="en-US"/>
        </w:rPr>
        <w:t>5</w:t>
      </w:r>
      <w:r>
        <w:rPr>
          <w:rFonts w:ascii="Avenir Next" w:hAnsi="Avenir Next"/>
          <w:color w:val="b41700"/>
          <w:shd w:val="clear" w:color="auto" w:fill="ffffff"/>
          <w:rtl w:val="0"/>
        </w:rPr>
        <w:t>)</w:t>
      </w:r>
      <w:r>
        <w:rPr>
          <w:rFonts w:ascii="Avenir Next" w:cs="Avenir Next" w:hAnsi="Avenir Next" w:eastAsia="Avenir Next"/>
          <w:color w:val="b41700"/>
          <w:shd w:val="clear" w:color="auto" w:fill="ffffff"/>
          <w:vertAlign w:val="superscript"/>
          <w:rtl w:val="0"/>
        </w:rPr>
        <w:endnoteReference w:id="2"/>
      </w:r>
    </w:p>
    <w:p>
      <w:pPr>
        <w:pStyle w:val="Default"/>
        <w:bidi w:val="0"/>
        <w:spacing w:after="20" w:line="168" w:lineRule="auto"/>
        <w:ind w:left="0" w:right="0" w:firstLine="0"/>
        <w:jc w:val="left"/>
        <w:rPr>
          <w:rFonts w:ascii="Avenir Next" w:cs="Avenir Next" w:hAnsi="Avenir Next" w:eastAsia="Avenir Next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after="20" w:line="216" w:lineRule="auto"/>
        <w:ind w:left="0" w:right="0" w:firstLine="0"/>
        <w:jc w:val="left"/>
        <w:rPr>
          <w:rFonts w:ascii="Avenir Next" w:cs="Avenir Next" w:hAnsi="Avenir Next" w:eastAsia="Avenir Next"/>
          <w:b w:val="1"/>
          <w:bCs w:val="1"/>
          <w:sz w:val="24"/>
          <w:szCs w:val="24"/>
          <w:rtl w:val="0"/>
        </w:rPr>
      </w:pPr>
      <w:r>
        <w:rPr>
          <w:rFonts w:ascii="Avenir Next" w:hAnsi="Avenir Next"/>
          <w:b w:val="1"/>
          <w:bCs w:val="1"/>
          <w:sz w:val="24"/>
          <w:szCs w:val="24"/>
          <w:rtl w:val="0"/>
          <w:lang w:val="en-US"/>
        </w:rPr>
        <w:t>The good news</w:t>
      </w:r>
    </w:p>
    <w:p>
      <w:pPr>
        <w:pStyle w:val="Default"/>
        <w:bidi w:val="0"/>
        <w:spacing w:after="20" w:line="216" w:lineRule="auto"/>
        <w:ind w:left="0" w:right="0" w:firstLine="0"/>
        <w:jc w:val="left"/>
        <w:rPr>
          <w:rFonts w:ascii="Avenir Next Ultra Light" w:cs="Avenir Next Ultra Light" w:hAnsi="Avenir Next Ultra Light" w:eastAsia="Avenir Next Ultra Light"/>
          <w:color w:val="b41700"/>
          <w:sz w:val="6"/>
          <w:szCs w:val="6"/>
          <w:u w:val="single"/>
          <w:rtl w:val="0"/>
        </w:rPr>
      </w:pPr>
    </w:p>
    <w:p>
      <w:pPr>
        <w:pStyle w:val="Default"/>
        <w:bidi w:val="0"/>
        <w:spacing w:after="20" w:line="168" w:lineRule="auto"/>
        <w:ind w:left="785" w:right="0" w:firstLine="0"/>
        <w:jc w:val="left"/>
        <w:rPr>
          <w:rFonts w:ascii="Avenir Next" w:cs="Avenir Next" w:hAnsi="Avenir Next" w:eastAsia="Avenir Next"/>
          <w:color w:val="b41700"/>
          <w:u w:val="single"/>
          <w:shd w:val="clear" w:color="auto" w:fill="fefb66"/>
          <w:rtl w:val="0"/>
        </w:rPr>
      </w:pPr>
      <w:r>
        <w:rPr>
          <w:rFonts w:ascii="Avenir Next" w:hAnsi="Avenir Next"/>
          <w:color w:val="b41700"/>
          <w:u w:val="single"/>
          <w:shd w:val="clear" w:color="auto" w:fill="fefb66"/>
          <w:rtl w:val="0"/>
          <w:lang w:val="en-US"/>
        </w:rPr>
        <w:t>Philippians 2:5-8 (ESV)</w:t>
      </w:r>
    </w:p>
    <w:p>
      <w:pPr>
        <w:pStyle w:val="Default"/>
        <w:bidi w:val="0"/>
        <w:spacing w:after="20" w:line="168" w:lineRule="auto"/>
        <w:ind w:left="785" w:right="0" w:firstLine="0"/>
        <w:jc w:val="left"/>
        <w:rPr>
          <w:rtl w:val="0"/>
        </w:rPr>
      </w:pPr>
      <w:r>
        <w:rPr>
          <w:rFonts w:ascii="Avenir Next" w:hAnsi="Avenir Next"/>
          <w:color w:val="b41700"/>
          <w:shd w:val="clear" w:color="auto" w:fill="fefb66"/>
          <w:rtl w:val="0"/>
          <w:lang w:val="en-US"/>
        </w:rPr>
        <w:t>Have this mind among yourselves, which is yours in Christ Jesus,</w:t>
      </w:r>
      <w:r>
        <w:rPr>
          <w:rFonts w:ascii="Avenir Next" w:hAnsi="Avenir Next" w:hint="default"/>
          <w:color w:val="b41700"/>
          <w:shd w:val="clear" w:color="auto" w:fill="fefb66"/>
          <w:rtl w:val="0"/>
        </w:rPr>
        <w:t> </w:t>
      </w:r>
      <w:r>
        <w:rPr>
          <w:rFonts w:ascii="Avenir Next" w:hAnsi="Avenir Next"/>
          <w:color w:val="b41700"/>
          <w:shd w:val="clear" w:color="auto" w:fill="fefb66"/>
          <w:rtl w:val="0"/>
          <w:lang w:val="en-US"/>
        </w:rPr>
        <w:t>who, though he was in</w:t>
      </w:r>
      <w:r>
        <w:rPr>
          <w:rFonts w:ascii="Avenir Next" w:hAnsi="Avenir Next" w:hint="default"/>
          <w:color w:val="b41700"/>
          <w:shd w:val="clear" w:color="auto" w:fill="fefb66"/>
          <w:rtl w:val="0"/>
        </w:rPr>
        <w:t> </w:t>
      </w:r>
      <w:r>
        <w:rPr>
          <w:rFonts w:ascii="Avenir Next" w:hAnsi="Avenir Next"/>
          <w:color w:val="b41700"/>
          <w:shd w:val="clear" w:color="auto" w:fill="fefb66"/>
          <w:rtl w:val="0"/>
          <w:lang w:val="en-US"/>
        </w:rPr>
        <w:t>the form of God, did not count equality with God</w:t>
      </w:r>
      <w:r>
        <w:rPr>
          <w:rFonts w:ascii="Avenir Next" w:hAnsi="Avenir Next" w:hint="default"/>
          <w:color w:val="b41700"/>
          <w:shd w:val="clear" w:color="auto" w:fill="fefb66"/>
          <w:rtl w:val="0"/>
        </w:rPr>
        <w:t> </w:t>
      </w:r>
      <w:r>
        <w:rPr>
          <w:rFonts w:ascii="Avenir Next" w:hAnsi="Avenir Next"/>
          <w:color w:val="b41700"/>
          <w:shd w:val="clear" w:color="auto" w:fill="fefb66"/>
          <w:rtl w:val="0"/>
          <w:lang w:val="en-US"/>
        </w:rPr>
        <w:t>a thing to be grasped,</w:t>
      </w:r>
      <w:r>
        <w:rPr>
          <w:rFonts w:ascii="Avenir Next" w:hAnsi="Avenir Next" w:hint="default"/>
          <w:color w:val="b41700"/>
          <w:shd w:val="clear" w:color="auto" w:fill="fefb66"/>
          <w:rtl w:val="0"/>
        </w:rPr>
        <w:t> </w:t>
      </w:r>
      <w:r>
        <w:rPr>
          <w:rFonts w:ascii="Avenir Next" w:hAnsi="Avenir Next"/>
          <w:color w:val="b41700"/>
          <w:shd w:val="clear" w:color="auto" w:fill="fefb66"/>
          <w:rtl w:val="0"/>
          <w:lang w:val="en-US"/>
        </w:rPr>
        <w:t>but</w:t>
      </w:r>
      <w:r>
        <w:rPr>
          <w:rFonts w:ascii="Avenir Next" w:hAnsi="Avenir Next" w:hint="default"/>
          <w:color w:val="b41700"/>
          <w:shd w:val="clear" w:color="auto" w:fill="fefb66"/>
          <w:rtl w:val="0"/>
        </w:rPr>
        <w:t> </w:t>
      </w:r>
      <w:r>
        <w:rPr>
          <w:rFonts w:ascii="Avenir Next" w:hAnsi="Avenir Next"/>
          <w:color w:val="b41700"/>
          <w:shd w:val="clear" w:color="auto" w:fill="fefb66"/>
          <w:rtl w:val="0"/>
          <w:lang w:val="en-US"/>
        </w:rPr>
        <w:t>emptied himself, by taking the form of a</w:t>
      </w:r>
      <w:r>
        <w:rPr>
          <w:rFonts w:ascii="Avenir Next" w:hAnsi="Avenir Next" w:hint="default"/>
          <w:color w:val="b41700"/>
          <w:shd w:val="clear" w:color="auto" w:fill="fefb66"/>
          <w:rtl w:val="0"/>
        </w:rPr>
        <w:t> </w:t>
      </w:r>
      <w:r>
        <w:rPr>
          <w:rFonts w:ascii="Avenir Next" w:hAnsi="Avenir Next"/>
          <w:color w:val="b41700"/>
          <w:shd w:val="clear" w:color="auto" w:fill="fefb66"/>
          <w:rtl w:val="0"/>
          <w:lang w:val="fr-FR"/>
        </w:rPr>
        <w:t>servant,</w:t>
      </w:r>
      <w:r>
        <w:rPr>
          <w:rFonts w:ascii="Avenir Next" w:hAnsi="Avenir Next" w:hint="default"/>
          <w:color w:val="b41700"/>
          <w:shd w:val="clear" w:color="auto" w:fill="fefb66"/>
          <w:rtl w:val="0"/>
        </w:rPr>
        <w:t> </w:t>
      </w:r>
      <w:r>
        <w:rPr>
          <w:rFonts w:ascii="Avenir Next" w:hAnsi="Avenir Next"/>
          <w:color w:val="b41700"/>
          <w:shd w:val="clear" w:color="auto" w:fill="fefb66"/>
          <w:rtl w:val="0"/>
          <w:lang w:val="en-US"/>
        </w:rPr>
        <w:t>being born in the likeness of men.</w:t>
      </w:r>
      <w:r>
        <w:rPr>
          <w:rFonts w:ascii="Avenir Next" w:hAnsi="Avenir Next" w:hint="default"/>
          <w:color w:val="b41700"/>
          <w:shd w:val="clear" w:color="auto" w:fill="fefb66"/>
          <w:rtl w:val="0"/>
        </w:rPr>
        <w:t> </w:t>
      </w:r>
      <w:r>
        <w:rPr>
          <w:rFonts w:ascii="Avenir Next" w:hAnsi="Avenir Next"/>
          <w:color w:val="b41700"/>
          <w:shd w:val="clear" w:color="auto" w:fill="fefb66"/>
          <w:rtl w:val="0"/>
          <w:lang w:val="en-US"/>
        </w:rPr>
        <w:t>And being found in human form, he humbled himself by</w:t>
      </w:r>
      <w:r>
        <w:rPr>
          <w:rFonts w:ascii="Avenir Next" w:hAnsi="Avenir Next" w:hint="default"/>
          <w:color w:val="b41700"/>
          <w:shd w:val="clear" w:color="auto" w:fill="fefb66"/>
          <w:rtl w:val="0"/>
        </w:rPr>
        <w:t> </w:t>
      </w:r>
      <w:r>
        <w:rPr>
          <w:rFonts w:ascii="Avenir Next" w:hAnsi="Avenir Next"/>
          <w:color w:val="b41700"/>
          <w:shd w:val="clear" w:color="auto" w:fill="fefb66"/>
          <w:rtl w:val="0"/>
          <w:lang w:val="en-US"/>
        </w:rPr>
        <w:t>becoming obedient to the point of death,</w:t>
      </w:r>
      <w:r>
        <w:rPr>
          <w:rFonts w:ascii="Avenir Next" w:hAnsi="Avenir Next" w:hint="default"/>
          <w:color w:val="b41700"/>
          <w:shd w:val="clear" w:color="auto" w:fill="fefb66"/>
          <w:rtl w:val="0"/>
        </w:rPr>
        <w:t> </w:t>
      </w:r>
      <w:r>
        <w:rPr>
          <w:rFonts w:ascii="Avenir Next" w:hAnsi="Avenir Next"/>
          <w:color w:val="b41700"/>
          <w:shd w:val="clear" w:color="auto" w:fill="fefb66"/>
          <w:rtl w:val="0"/>
          <w:lang w:val="en-US"/>
        </w:rPr>
        <w:t>even death on a cross.</w:t>
      </w:r>
    </w:p>
    <w:sectPr>
      <w:headerReference w:type="default" r:id="rId4"/>
      <w:footerReference w:type="default" r:id="rId5"/>
      <w:pgSz w:w="12240" w:h="15840" w:orient="portrait"/>
      <w:pgMar w:top="1440" w:right="576" w:bottom="1080" w:left="1440" w:header="720" w:footer="720"/>
      <w:bidi w:val="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w14="http://schemas.microsoft.com/office/word/2010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-2">
    <w:p>
      <w:r>
        <w:t/>
      </w:r>
    </w:p>
  </w:endnote>
  <w:endnote w:id="1">
    <w:p>
      <w:pPr>
        <w:pStyle w:val="Footnote"/>
        <w:bidi w:val="0"/>
      </w:pPr>
      <w:r>
        <w:rPr>
          <w:vertAlign w:val="superscript"/>
        </w:rPr>
        <w:end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en-US"/>
        </w:rPr>
        <w:t xml:space="preserve">F.F. Bruce comments, </w:t>
      </w:r>
      <w:r>
        <w:rPr>
          <w:rFonts w:cs="Arial Unicode MS" w:eastAsia="Arial Unicode MS" w:hint="default"/>
          <w:rtl w:val="0"/>
          <w:lang w:val="en-US"/>
        </w:rPr>
        <w:t>“</w:t>
      </w:r>
      <w:r>
        <w:rPr>
          <w:rFonts w:cs="Arial Unicode MS" w:eastAsia="Arial Unicode MS"/>
          <w:rtl w:val="0"/>
          <w:lang w:val="en-US"/>
        </w:rPr>
        <w:t>[Paul] set his face implacably against any move to circumcise Gentile believers like Titus (Galatians 2:3-5), but Timothy was in a different situation. For Paul, circumcision in itself was a matter of indifference (Gal. 5:6; 6:15); only when it was regarded as a condition of acceptance with God did it involve a lapse from grace and the obligation to keep the whole law of Moses (Gal. 5:3-4). Timothy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>s circumcision was a minor surgical operation carried out for practical purpose</w:t>
      </w:r>
      <w:r>
        <w:rPr>
          <w:rFonts w:cs="Arial Unicode MS" w:eastAsia="Arial Unicode MS" w:hint="default"/>
          <w:rtl w:val="0"/>
          <w:lang w:val="en-US"/>
        </w:rPr>
        <w:t>—</w:t>
      </w:r>
      <w:r>
        <w:rPr>
          <w:rFonts w:cs="Arial Unicode MS" w:eastAsia="Arial Unicode MS"/>
          <w:rtl w:val="0"/>
          <w:lang w:val="en-US"/>
        </w:rPr>
        <w:t>his greater usefulness in the ministry of the gospel.</w:t>
      </w:r>
      <w:r>
        <w:rPr>
          <w:rFonts w:cs="Arial Unicode MS" w:eastAsia="Arial Unicode MS" w:hint="default"/>
          <w:rtl w:val="0"/>
          <w:lang w:val="en-US"/>
        </w:rPr>
        <w:t xml:space="preserve">” </w:t>
      </w:r>
      <w:r>
        <w:rPr>
          <w:rFonts w:cs="Arial Unicode MS" w:eastAsia="Arial Unicode MS"/>
          <w:i w:val="1"/>
          <w:iCs w:val="1"/>
          <w:rtl w:val="0"/>
          <w:lang w:val="en-US"/>
        </w:rPr>
        <w:t xml:space="preserve">The Book of Acts, Revised. </w:t>
      </w:r>
      <w:r>
        <w:rPr>
          <w:rFonts w:cs="Arial Unicode MS" w:eastAsia="Arial Unicode MS"/>
          <w:rtl w:val="0"/>
          <w:lang w:val="en-US"/>
        </w:rPr>
        <w:t>(TNICNT; Eerdmans, 1998) 304</w:t>
      </w:r>
    </w:p>
  </w:endnote>
  <w:endnote w:id="2">
    <w:p>
      <w:pPr>
        <w:pStyle w:val="Footnote"/>
        <w:bidi w:val="0"/>
      </w:pPr>
      <w:r>
        <w:rPr>
          <w:vertAlign w:val="superscript"/>
        </w:rPr>
        <w:end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en-US"/>
        </w:rPr>
        <w:t xml:space="preserve">The effectiveness of the mission and expansion of the church is here seen directly correlated to </w:t>
      </w:r>
      <w:r>
        <w:rPr>
          <w:rFonts w:cs="Arial Unicode MS" w:eastAsia="Arial Unicode MS" w:hint="default"/>
          <w:rtl w:val="0"/>
          <w:lang w:val="en-US"/>
        </w:rPr>
        <w:t>“</w:t>
      </w:r>
      <w:r>
        <w:rPr>
          <w:rFonts w:cs="Arial Unicode MS" w:eastAsia="Arial Unicode MS"/>
          <w:rtl w:val="0"/>
          <w:lang w:val="en-US"/>
        </w:rPr>
        <w:t>Paul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>s new missionary policy and the response of the Jerusalem church to it.</w:t>
      </w:r>
      <w:r>
        <w:rPr>
          <w:rFonts w:cs="Arial Unicode MS" w:eastAsia="Arial Unicode MS" w:hint="default"/>
          <w:rtl w:val="0"/>
          <w:lang w:val="en-US"/>
        </w:rPr>
        <w:t xml:space="preserve">” </w:t>
      </w:r>
      <w:r>
        <w:rPr>
          <w:rFonts w:cs="Arial Unicode MS" w:eastAsia="Arial Unicode MS"/>
          <w:rtl w:val="0"/>
          <w:lang w:val="en-US"/>
        </w:rPr>
        <w:t xml:space="preserve">Richard N. Longnecker. </w:t>
      </w:r>
      <w:r>
        <w:rPr>
          <w:rFonts w:cs="Arial Unicode MS" w:eastAsia="Arial Unicode MS"/>
          <w:i w:val="1"/>
          <w:iCs w:val="1"/>
          <w:rtl w:val="0"/>
          <w:lang w:val="en-US"/>
        </w:rPr>
        <w:t xml:space="preserve">Acts. </w:t>
      </w:r>
      <w:r>
        <w:rPr>
          <w:rFonts w:cs="Arial Unicode MS" w:eastAsia="Arial Unicode MS"/>
          <w:rtl w:val="0"/>
          <w:lang w:val="en-US"/>
        </w:rPr>
        <w:t>In The Expositor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>s Bible Commentary, Revised Edition. Ed. Tremper Longman III and David E. Garland.</w:t>
      </w:r>
      <w:r>
        <w:rPr>
          <w:rFonts w:cs="Arial Unicode MS" w:eastAsia="Arial Unicode MS"/>
          <w:i w:val="1"/>
          <w:iCs w:val="1"/>
          <w:rtl w:val="0"/>
          <w:lang w:val="en-US"/>
        </w:rPr>
        <w:t xml:space="preserve"> </w:t>
      </w:r>
      <w:r>
        <w:rPr>
          <w:rFonts w:cs="Arial Unicode MS" w:eastAsia="Arial Unicode MS"/>
          <w:rtl w:val="0"/>
          <w:lang w:val="en-US"/>
        </w:rPr>
        <w:t>(Zondervan, 2007)</w:t>
      </w:r>
      <w:r>
        <w:rPr>
          <w:rFonts w:cs="Arial Unicode MS" w:eastAsia="Arial Unicode MS"/>
          <w:i w:val="1"/>
          <w:iCs w:val="1"/>
          <w:rtl w:val="0"/>
          <w:lang w:val="en-US"/>
        </w:rPr>
        <w:t xml:space="preserve"> </w:t>
      </w:r>
      <w:r>
        <w:rPr>
          <w:rFonts w:cs="Arial Unicode MS" w:eastAsia="Arial Unicode MS"/>
          <w:rtl w:val="0"/>
          <w:lang w:val="en-US"/>
        </w:rPr>
        <w:t>959</w:t>
      </w:r>
    </w:p>
  </w:endnote>
</w:endnote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">
    <w:charset w:val="00"/>
    <w:family w:val="roman"/>
    <w:pitch w:val="default"/>
  </w:font>
  <w:font w:name="Avenir Next Ultra Light">
    <w:charset w:val="00"/>
    <w:family w:val="roman"/>
    <w:pitch w:val="default"/>
  </w:font>
  <w:font w:name="Avenir Next">
    <w:charset w:val="00"/>
    <w:family w:val="roman"/>
    <w:pitch w:val="default"/>
  </w:font>
  <w:font w:name="Avenir Next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112"/>
        <w:tab w:val="right" w:pos="10224"/>
        <w:tab w:val="clear" w:pos="9020"/>
      </w:tabs>
      <w:jc w:val="left"/>
    </w:pPr>
    <w:r>
      <w:rPr>
        <w:color w:val="919191"/>
        <w:rtl w:val="0"/>
        <w:lang w:val="en-US"/>
      </w:rPr>
      <w:t>Chris Lazo at Reality Carpinteria</w:t>
    </w:r>
    <w:r>
      <w:rPr>
        <w:color w:val="919191"/>
      </w:rPr>
      <w:tab/>
    </w:r>
    <w:r>
      <w:rPr>
        <w:color w:val="919191"/>
        <w:rtl w:val="0"/>
        <w:lang w:val="en-US"/>
      </w:rPr>
      <w:t>September 30, 2018</w:t>
    </w:r>
    <w:r>
      <w:rPr>
        <w:color w:val="919191"/>
      </w:rPr>
      <w:tab/>
    </w:r>
    <w:r>
      <w:rPr>
        <w:color w:val="919191"/>
      </w:rPr>
      <w:fldChar w:fldCharType="begin" w:fldLock="0"/>
    </w:r>
    <w:r>
      <w:rPr>
        <w:color w:val="919191"/>
      </w:rPr>
      <w:instrText xml:space="preserve"> PAGE </w:instrText>
    </w:r>
    <w:r>
      <w:rPr>
        <w:color w:val="919191"/>
      </w:rPr>
      <w:fldChar w:fldCharType="separate" w:fldLock="0"/>
    </w:r>
    <w:r>
      <w:rPr>
        <w:color w:val="919191"/>
      </w:rPr>
      <w:t>2</w:t>
    </w:r>
    <w:r>
      <w:rPr>
        <w:color w:val="919191"/>
      </w:rPr>
      <w:fldChar w:fldCharType="end" w:fldLock="0"/>
    </w:r>
    <w:r>
      <w:rPr>
        <w:color w:val="919191"/>
        <w:rtl w:val="0"/>
        <w:lang w:val="en-US"/>
      </w:rPr>
      <w:t xml:space="preserve"> of </w:t>
    </w:r>
    <w:r>
      <w:rPr>
        <w:color w:val="919191"/>
      </w:rPr>
      <w:fldChar w:fldCharType="begin" w:fldLock="0"/>
    </w:r>
    <w:r>
      <w:rPr>
        <w:color w:val="919191"/>
      </w:rPr>
      <w:instrText xml:space="preserve"> NUMPAGES </w:instrText>
    </w:r>
    <w:r>
      <w:rPr>
        <w:color w:val="919191"/>
      </w:rPr>
      <w:fldChar w:fldCharType="separate" w:fldLock="0"/>
    </w:r>
    <w:r>
      <w:rPr>
        <w:color w:val="919191"/>
      </w:rPr>
      <w:t>2</w:t>
    </w:r>
    <w:r>
      <w:rPr>
        <w:color w:val="919191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e5e5e"/>
        <w:spacing w:val="0"/>
        <w:w w:val="100"/>
        <w:kern w:val="0"/>
        <w:position w:val="-2"/>
        <w:sz w:val="7"/>
        <w:szCs w:val="7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e5e5e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e5e5e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e5e5e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e5e5e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e5e5e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e5e5e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8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e5e5e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e5e5e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endnotePr>
    <w:pos w:val="sectEnd"/>
    <w:numFmt w:val="lowerRoman"/>
    <w:numRestart w:val="continuous"/>
    <w:endnote w:id="-1"/>
    <w:endnote w:id="0"/>
    <w:endnote w:id="-2"/>
  </w:end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Bullet">
    <w:name w:val="Bullet"/>
    <w:pPr>
      <w:numPr>
        <w:numId w:val="1"/>
      </w:numPr>
    </w:pPr>
  </w:style>
  <w:style w:type="paragraph" w:styleId="Footnote">
    <w:name w:val="Footnote"/>
    <w:next w:val="Footno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endnotes" Target="end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